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385" w:rsidRDefault="007D6728" w:rsidP="00C42CFB">
      <w:pPr>
        <w:spacing w:after="0" w:line="240" w:lineRule="auto"/>
        <w:rPr>
          <w:b/>
        </w:rPr>
        <w:sectPr w:rsidR="00816385" w:rsidSect="00816385">
          <w:pgSz w:w="15840" w:h="12240" w:orient="landscape"/>
          <w:pgMar w:top="720" w:right="720" w:bottom="720" w:left="720" w:header="720" w:footer="720" w:gutter="0"/>
          <w:cols w:num="2" w:space="540"/>
          <w:docGrid w:linePitch="360"/>
        </w:sectPr>
      </w:pPr>
      <w:r w:rsidRPr="007D6728">
        <w:rPr>
          <w:b/>
          <w:u w:val="single"/>
        </w:rPr>
        <w:t>SC.912.L.14.3</w:t>
      </w:r>
      <w:r w:rsidRPr="007D6728">
        <w:rPr>
          <w:b/>
        </w:rPr>
        <w:t xml:space="preserve"> </w:t>
      </w:r>
    </w:p>
    <w:p w:rsidR="001B05AE" w:rsidRDefault="007D6728" w:rsidP="00C42CFB">
      <w:pPr>
        <w:spacing w:after="0" w:line="240" w:lineRule="auto"/>
        <w:rPr>
          <w:b/>
        </w:rPr>
      </w:pPr>
      <w:r w:rsidRPr="007D6728">
        <w:rPr>
          <w:b/>
        </w:rPr>
        <w:lastRenderedPageBreak/>
        <w:t xml:space="preserve">Compare and contrast the general structures of plant and animal cells. Compare and contrast the general structures of prokaryotic and eukaryotic cells. </w:t>
      </w:r>
    </w:p>
    <w:p w:rsidR="007D6728" w:rsidRPr="007D6728" w:rsidRDefault="00816385" w:rsidP="00C42CFB">
      <w:pPr>
        <w:spacing w:after="0" w:line="240" w:lineRule="auto"/>
      </w:pPr>
      <w:r w:rsidRPr="007D6728">
        <w:drawing>
          <wp:anchor distT="0" distB="0" distL="114300" distR="114300" simplePos="0" relativeHeight="251658240" behindDoc="0" locked="0" layoutInCell="1" allowOverlap="1" wp14:anchorId="30E9C4E6" wp14:editId="133382B3">
            <wp:simplePos x="0" y="0"/>
            <wp:positionH relativeFrom="column">
              <wp:posOffset>2095500</wp:posOffset>
            </wp:positionH>
            <wp:positionV relativeFrom="paragraph">
              <wp:posOffset>3175</wp:posOffset>
            </wp:positionV>
            <wp:extent cx="2295525" cy="1289685"/>
            <wp:effectExtent l="0" t="0" r="9525" b="5715"/>
            <wp:wrapSquare wrapText="bothSides"/>
            <wp:docPr id="8194" name="Picture 2" descr="http://www.phschool.com/science/biology_place/biocoach/images/cells/all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www.phschool.com/science/biology_place/biocoach/images/cells/allcel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5525" cy="1289685"/>
                    </a:xfrm>
                    <a:prstGeom prst="rect">
                      <a:avLst/>
                    </a:prstGeom>
                    <a:noFill/>
                    <a:extLst/>
                  </pic:spPr>
                </pic:pic>
              </a:graphicData>
            </a:graphic>
            <wp14:sizeRelH relativeFrom="page">
              <wp14:pctWidth>0</wp14:pctWidth>
            </wp14:sizeRelH>
            <wp14:sizeRelV relativeFrom="page">
              <wp14:pctHeight>0</wp14:pctHeight>
            </wp14:sizeRelV>
          </wp:anchor>
        </w:drawing>
      </w:r>
      <w:r w:rsidR="007D6728" w:rsidRPr="007D6728">
        <w:t>There are two categories of cells called prokaryotic and eukaryotic.</w:t>
      </w:r>
    </w:p>
    <w:p w:rsidR="007D6728" w:rsidRDefault="007D6728" w:rsidP="00C42CFB">
      <w:pPr>
        <w:spacing w:after="0" w:line="240" w:lineRule="auto"/>
      </w:pPr>
      <w:r w:rsidRPr="007D6728">
        <w:t>Despite the many differences between cells, all cells have a cell membrane, cytoplasm, and DNA.</w:t>
      </w:r>
    </w:p>
    <w:p w:rsidR="007D6728" w:rsidRDefault="007D6728" w:rsidP="00C42CFB">
      <w:pPr>
        <w:spacing w:after="0" w:line="240" w:lineRule="auto"/>
      </w:pPr>
      <w:r w:rsidRPr="007D6728">
        <w:t>Prokaryotes – The first cells</w:t>
      </w:r>
    </w:p>
    <w:p w:rsidR="007D6728" w:rsidRPr="007D6728" w:rsidRDefault="00816385" w:rsidP="00C42CFB">
      <w:pPr>
        <w:pStyle w:val="ListParagraph"/>
        <w:numPr>
          <w:ilvl w:val="0"/>
          <w:numId w:val="1"/>
        </w:numPr>
        <w:spacing w:after="0" w:line="240" w:lineRule="auto"/>
      </w:pPr>
      <w:r w:rsidRPr="007D6728">
        <w:drawing>
          <wp:anchor distT="0" distB="0" distL="114300" distR="114300" simplePos="0" relativeHeight="251659264" behindDoc="0" locked="0" layoutInCell="1" allowOverlap="1" wp14:anchorId="3A29CA05" wp14:editId="7037F61C">
            <wp:simplePos x="0" y="0"/>
            <wp:positionH relativeFrom="column">
              <wp:posOffset>2780665</wp:posOffset>
            </wp:positionH>
            <wp:positionV relativeFrom="paragraph">
              <wp:posOffset>150495</wp:posOffset>
            </wp:positionV>
            <wp:extent cx="1781810" cy="1047750"/>
            <wp:effectExtent l="0" t="0" r="0" b="0"/>
            <wp:wrapSquare wrapText="bothSides"/>
            <wp:docPr id="4104" name="Picture 8" descr="File:Plasmid (number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File:Plasmid (numbers).sv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810" cy="1047750"/>
                    </a:xfrm>
                    <a:prstGeom prst="rect">
                      <a:avLst/>
                    </a:prstGeom>
                    <a:noFill/>
                    <a:extLst/>
                  </pic:spPr>
                </pic:pic>
              </a:graphicData>
            </a:graphic>
            <wp14:sizeRelH relativeFrom="page">
              <wp14:pctWidth>0</wp14:pctWidth>
            </wp14:sizeRelH>
            <wp14:sizeRelV relativeFrom="page">
              <wp14:pctHeight>0</wp14:pctHeight>
            </wp14:sizeRelV>
          </wp:anchor>
        </w:drawing>
      </w:r>
      <w:r w:rsidR="007D6728" w:rsidRPr="007D6728">
        <w:t>They do not have a membrane-bound nucleus.</w:t>
      </w:r>
    </w:p>
    <w:p w:rsidR="007D6728" w:rsidRDefault="007D6728" w:rsidP="00C42CFB">
      <w:pPr>
        <w:pStyle w:val="ListParagraph"/>
        <w:numPr>
          <w:ilvl w:val="0"/>
          <w:numId w:val="1"/>
        </w:numPr>
        <w:spacing w:after="0" w:line="240" w:lineRule="auto"/>
      </w:pPr>
      <w:r w:rsidRPr="007D6728">
        <w:t>They have a single, circular chromosome (1) and plasmid DNA (2).</w:t>
      </w:r>
    </w:p>
    <w:p w:rsidR="007D6728" w:rsidRPr="007D6728" w:rsidRDefault="00984016" w:rsidP="00C42CFB">
      <w:pPr>
        <w:pStyle w:val="ListParagraph"/>
        <w:numPr>
          <w:ilvl w:val="0"/>
          <w:numId w:val="1"/>
        </w:numPr>
        <w:spacing w:after="0" w:line="240" w:lineRule="auto"/>
      </w:pPr>
      <w:r>
        <w:t>Are</w:t>
      </w:r>
      <w:r w:rsidR="007D6728" w:rsidRPr="007D6728">
        <w:t xml:space="preserve"> structurally simpler than eukaryotic cells.</w:t>
      </w:r>
    </w:p>
    <w:p w:rsidR="007D6728" w:rsidRPr="007D6728" w:rsidRDefault="007D6728" w:rsidP="00C42CFB">
      <w:pPr>
        <w:pStyle w:val="ListParagraph"/>
        <w:numPr>
          <w:ilvl w:val="0"/>
          <w:numId w:val="1"/>
        </w:numPr>
        <w:spacing w:after="0" w:line="240" w:lineRule="auto"/>
      </w:pPr>
      <w:r w:rsidRPr="007D6728">
        <w:t>They are small and lack complex organelles.</w:t>
      </w:r>
    </w:p>
    <w:p w:rsidR="007D6728" w:rsidRDefault="007D6728" w:rsidP="00C42CFB">
      <w:pPr>
        <w:pStyle w:val="ListParagraph"/>
        <w:numPr>
          <w:ilvl w:val="0"/>
          <w:numId w:val="1"/>
        </w:numPr>
        <w:spacing w:after="0" w:line="240" w:lineRule="auto"/>
      </w:pPr>
      <w:r w:rsidRPr="007D6728">
        <w:t xml:space="preserve">Common example </w:t>
      </w:r>
      <w:r>
        <w:t>–</w:t>
      </w:r>
      <w:r w:rsidRPr="007D6728">
        <w:t xml:space="preserve"> bacteria</w:t>
      </w:r>
    </w:p>
    <w:p w:rsidR="007D6728" w:rsidRDefault="007D6728" w:rsidP="00C42CFB">
      <w:pPr>
        <w:spacing w:after="0" w:line="240" w:lineRule="auto"/>
      </w:pPr>
      <w:r w:rsidRPr="007D6728">
        <w:t>Eukaryotic Cells</w:t>
      </w:r>
    </w:p>
    <w:p w:rsidR="007D6728" w:rsidRPr="007D6728" w:rsidRDefault="007D6728" w:rsidP="00C42CFB">
      <w:pPr>
        <w:pStyle w:val="ListParagraph"/>
        <w:numPr>
          <w:ilvl w:val="0"/>
          <w:numId w:val="2"/>
        </w:numPr>
        <w:spacing w:after="0" w:line="240" w:lineRule="auto"/>
      </w:pPr>
      <w:r w:rsidRPr="007D6728">
        <w:t>These cells are distinguished by the presence of a nucleus.</w:t>
      </w:r>
    </w:p>
    <w:p w:rsidR="00816385" w:rsidRDefault="007D6728" w:rsidP="00C42CFB">
      <w:pPr>
        <w:pStyle w:val="ListParagraph"/>
        <w:numPr>
          <w:ilvl w:val="0"/>
          <w:numId w:val="2"/>
        </w:numPr>
        <w:spacing w:after="0" w:line="240" w:lineRule="auto"/>
      </w:pPr>
      <w:r w:rsidRPr="007D6728">
        <w:t>The two main types of eukaryotic cells are -</w:t>
      </w:r>
      <w:r w:rsidR="00984016">
        <w:t xml:space="preserve">          </w:t>
      </w:r>
      <w:r w:rsidRPr="007D6728">
        <w:t xml:space="preserve"> </w:t>
      </w:r>
    </w:p>
    <w:p w:rsidR="007D6728" w:rsidRDefault="007D6728" w:rsidP="00C42CFB">
      <w:pPr>
        <w:pStyle w:val="ListParagraph"/>
        <w:numPr>
          <w:ilvl w:val="0"/>
          <w:numId w:val="2"/>
        </w:numPr>
        <w:spacing w:after="0" w:line="240" w:lineRule="auto"/>
      </w:pPr>
      <w:r w:rsidRPr="007D6728">
        <w:t xml:space="preserve">ANIMAL                       </w:t>
      </w:r>
      <w:r w:rsidR="00984016">
        <w:t xml:space="preserve">    </w:t>
      </w:r>
      <w:r w:rsidRPr="007D6728">
        <w:t xml:space="preserve"> </w:t>
      </w:r>
      <w:r w:rsidR="00816385">
        <w:tab/>
      </w:r>
      <w:r w:rsidR="00816385">
        <w:tab/>
      </w:r>
      <w:r w:rsidR="00816385">
        <w:tab/>
      </w:r>
      <w:r w:rsidRPr="007D6728">
        <w:t xml:space="preserve"> PLANT</w:t>
      </w:r>
    </w:p>
    <w:p w:rsidR="00816385" w:rsidRDefault="00C42CFB" w:rsidP="00C42CFB">
      <w:pPr>
        <w:pStyle w:val="ListParagraph"/>
        <w:spacing w:after="0" w:line="240" w:lineRule="auto"/>
      </w:pPr>
      <w:r w:rsidRPr="00984016">
        <w:drawing>
          <wp:anchor distT="0" distB="0" distL="114300" distR="114300" simplePos="0" relativeHeight="251671552" behindDoc="1" locked="0" layoutInCell="1" allowOverlap="1" wp14:anchorId="0C5836B8" wp14:editId="2F37E046">
            <wp:simplePos x="0" y="0"/>
            <wp:positionH relativeFrom="column">
              <wp:posOffset>2000250</wp:posOffset>
            </wp:positionH>
            <wp:positionV relativeFrom="paragraph">
              <wp:posOffset>19050</wp:posOffset>
            </wp:positionV>
            <wp:extent cx="1352550" cy="900430"/>
            <wp:effectExtent l="0" t="0" r="0" b="0"/>
            <wp:wrapTight wrapText="bothSides">
              <wp:wrapPolygon edited="0">
                <wp:start x="0" y="0"/>
                <wp:lineTo x="0" y="21021"/>
                <wp:lineTo x="21296" y="21021"/>
                <wp:lineTo x="21296" y="0"/>
                <wp:lineTo x="0" y="0"/>
              </wp:wrapPolygon>
            </wp:wrapTight>
            <wp:docPr id="5124" name="Picture 4" descr="http://torresbioclan.pbworks.com/f/Plant%20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torresbioclan.pbworks.com/f/Plant%20Cel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348" b="19149"/>
                    <a:stretch/>
                  </pic:blipFill>
                  <pic:spPr bwMode="auto">
                    <a:xfrm>
                      <a:off x="0" y="0"/>
                      <a:ext cx="1352550" cy="90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4016">
        <w:drawing>
          <wp:anchor distT="0" distB="0" distL="114300" distR="114300" simplePos="0" relativeHeight="251670528" behindDoc="1" locked="0" layoutInCell="1" allowOverlap="1" wp14:anchorId="2A88E7E0" wp14:editId="6134358B">
            <wp:simplePos x="0" y="0"/>
            <wp:positionH relativeFrom="column">
              <wp:posOffset>228600</wp:posOffset>
            </wp:positionH>
            <wp:positionV relativeFrom="paragraph">
              <wp:posOffset>19050</wp:posOffset>
            </wp:positionV>
            <wp:extent cx="1368425" cy="876300"/>
            <wp:effectExtent l="0" t="0" r="3175" b="0"/>
            <wp:wrapTight wrapText="bothSides">
              <wp:wrapPolygon edited="0">
                <wp:start x="0" y="0"/>
                <wp:lineTo x="0" y="21130"/>
                <wp:lineTo x="21349" y="21130"/>
                <wp:lineTo x="21349" y="0"/>
                <wp:lineTo x="0" y="0"/>
              </wp:wrapPolygon>
            </wp:wrapTight>
            <wp:docPr id="10" name="Picture 2" descr="http://torresbioclan.pbworks.com/f/Animal-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torresbioclan.pbworks.com/f/Animal-Cel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633" b="11511"/>
                    <a:stretch/>
                  </pic:blipFill>
                  <pic:spPr bwMode="auto">
                    <a:xfrm>
                      <a:off x="0" y="0"/>
                      <a:ext cx="136842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016" w:rsidRDefault="00984016" w:rsidP="00C42CFB">
      <w:pPr>
        <w:pStyle w:val="ListParagraph"/>
        <w:spacing w:after="0" w:line="240" w:lineRule="auto"/>
      </w:pPr>
    </w:p>
    <w:p w:rsidR="00816385" w:rsidRDefault="00816385" w:rsidP="00C42CFB">
      <w:pPr>
        <w:pStyle w:val="ListParagraph"/>
        <w:spacing w:after="0" w:line="240" w:lineRule="auto"/>
      </w:pPr>
    </w:p>
    <w:p w:rsidR="00C42CFB" w:rsidRDefault="00C42CFB" w:rsidP="00C42CFB">
      <w:pPr>
        <w:pStyle w:val="ListParagraph"/>
        <w:spacing w:after="0" w:line="240" w:lineRule="auto"/>
      </w:pPr>
    </w:p>
    <w:p w:rsidR="00C42CFB" w:rsidRDefault="00C42CFB" w:rsidP="00C42CFB">
      <w:pPr>
        <w:pStyle w:val="ListParagraph"/>
        <w:spacing w:after="0" w:line="240" w:lineRule="auto"/>
      </w:pPr>
    </w:p>
    <w:p w:rsidR="00C42CFB" w:rsidRDefault="00C42CFB" w:rsidP="00C42CFB">
      <w:pPr>
        <w:pStyle w:val="ListParagraph"/>
        <w:spacing w:after="0" w:line="240" w:lineRule="auto"/>
      </w:pPr>
    </w:p>
    <w:p w:rsidR="007D6728" w:rsidRPr="007D6728" w:rsidRDefault="00816385" w:rsidP="00C42CFB">
      <w:pPr>
        <w:pStyle w:val="ListParagraph"/>
        <w:numPr>
          <w:ilvl w:val="0"/>
          <w:numId w:val="2"/>
        </w:numPr>
        <w:spacing w:after="0" w:line="240" w:lineRule="auto"/>
      </w:pPr>
      <w:r>
        <w:t xml:space="preserve">Eukaryotic cells are </w:t>
      </w:r>
      <w:r w:rsidR="007D6728" w:rsidRPr="007D6728">
        <w:t>d</w:t>
      </w:r>
      <w:r>
        <w:t xml:space="preserve">ivided into </w:t>
      </w:r>
      <w:r w:rsidR="007D6728" w:rsidRPr="007D6728">
        <w:t>functional compartments called organelles for better efficiency.</w:t>
      </w:r>
    </w:p>
    <w:p w:rsidR="00C42CFB" w:rsidRDefault="00C42CFB" w:rsidP="00C42CFB">
      <w:pPr>
        <w:spacing w:after="0" w:line="240" w:lineRule="auto"/>
      </w:pPr>
      <w:r>
        <w:rPr>
          <w:noProof/>
        </w:rPr>
        <w:drawing>
          <wp:anchor distT="0" distB="0" distL="114300" distR="114300" simplePos="0" relativeHeight="251679744" behindDoc="0" locked="0" layoutInCell="1" allowOverlap="1" wp14:anchorId="5A3FDF97" wp14:editId="5F718483">
            <wp:simplePos x="0" y="0"/>
            <wp:positionH relativeFrom="page">
              <wp:posOffset>2914015</wp:posOffset>
            </wp:positionH>
            <wp:positionV relativeFrom="paragraph">
              <wp:posOffset>580390</wp:posOffset>
            </wp:positionV>
            <wp:extent cx="1762125" cy="434975"/>
            <wp:effectExtent l="0" t="0" r="952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62125" cy="434975"/>
                    </a:xfrm>
                    <a:prstGeom prst="rect">
                      <a:avLst/>
                    </a:prstGeom>
                  </pic:spPr>
                </pic:pic>
              </a:graphicData>
            </a:graphic>
            <wp14:sizeRelH relativeFrom="page">
              <wp14:pctWidth>0</wp14:pctWidth>
            </wp14:sizeRelH>
            <wp14:sizeRelV relativeFrom="page">
              <wp14:pctHeight>0</wp14:pctHeight>
            </wp14:sizeRelV>
          </wp:anchor>
        </w:drawing>
      </w:r>
      <w:r w:rsidR="007D6728" w:rsidRPr="00984016">
        <w:rPr>
          <w:b/>
        </w:rPr>
        <w:t>Organelles</w:t>
      </w:r>
      <w:r w:rsidR="007D6728" w:rsidRPr="007D6728">
        <w:t xml:space="preserve"> are found throughout both types of cells.  They perform various functions within each of th</w:t>
      </w:r>
      <w:r w:rsidR="00984016">
        <w:t xml:space="preserve">ese cells.  </w:t>
      </w:r>
      <w:r w:rsidR="007D6728" w:rsidRPr="007D6728">
        <w:t>Higher forms of life are composed of more c</w:t>
      </w:r>
      <w:r w:rsidR="00984016">
        <w:t xml:space="preserve">omplex, larger eukaryotic cells.  </w:t>
      </w:r>
      <w:r w:rsidR="007D6728" w:rsidRPr="007D6728">
        <w:t>These cells include protists, fungi, plants, and animals.</w:t>
      </w:r>
    </w:p>
    <w:p w:rsidR="00984016" w:rsidRDefault="00984016" w:rsidP="00C42CFB">
      <w:pPr>
        <w:spacing w:after="0" w:line="240" w:lineRule="auto"/>
      </w:pPr>
      <w:r>
        <w:tab/>
      </w:r>
      <w:r w:rsidR="007D6728" w:rsidRPr="00984016">
        <w:rPr>
          <w:b/>
        </w:rPr>
        <w:t>Cell Membrane</w:t>
      </w:r>
      <w:r w:rsidR="007D6728">
        <w:t xml:space="preserve">  </w:t>
      </w:r>
    </w:p>
    <w:p w:rsidR="007D6728" w:rsidRPr="007D6728" w:rsidRDefault="007D6728" w:rsidP="00C42CFB">
      <w:pPr>
        <w:pStyle w:val="ListParagraph"/>
        <w:numPr>
          <w:ilvl w:val="0"/>
          <w:numId w:val="9"/>
        </w:numPr>
        <w:tabs>
          <w:tab w:val="left" w:pos="90"/>
        </w:tabs>
        <w:spacing w:after="0" w:line="240" w:lineRule="auto"/>
      </w:pPr>
      <w:r w:rsidRPr="007D6728">
        <w:t>Surrounds outside of ALL cells</w:t>
      </w:r>
    </w:p>
    <w:p w:rsidR="007D6728" w:rsidRPr="007D6728" w:rsidRDefault="007D6728" w:rsidP="00C42CFB">
      <w:pPr>
        <w:pStyle w:val="ListParagraph"/>
        <w:numPr>
          <w:ilvl w:val="0"/>
          <w:numId w:val="9"/>
        </w:numPr>
        <w:tabs>
          <w:tab w:val="left" w:pos="90"/>
        </w:tabs>
        <w:spacing w:after="0" w:line="240" w:lineRule="auto"/>
      </w:pPr>
      <w:r w:rsidRPr="007D6728">
        <w:t>Composed of double layer of phospholipids and proteins</w:t>
      </w:r>
    </w:p>
    <w:p w:rsidR="00984016" w:rsidRDefault="007D6728" w:rsidP="00C42CFB">
      <w:pPr>
        <w:pStyle w:val="ListParagraph"/>
        <w:numPr>
          <w:ilvl w:val="0"/>
          <w:numId w:val="9"/>
        </w:numPr>
        <w:tabs>
          <w:tab w:val="left" w:pos="90"/>
        </w:tabs>
        <w:spacing w:after="0" w:line="240" w:lineRule="auto"/>
      </w:pPr>
      <w:r w:rsidRPr="007D6728">
        <w:t>Controls what enters or leaves the cell</w:t>
      </w:r>
    </w:p>
    <w:p w:rsidR="00984016" w:rsidRDefault="00FF54AD" w:rsidP="00C42CFB">
      <w:pPr>
        <w:pStyle w:val="ListParagraph"/>
        <w:tabs>
          <w:tab w:val="left" w:pos="90"/>
        </w:tabs>
        <w:spacing w:after="0" w:line="240" w:lineRule="auto"/>
        <w:ind w:left="0"/>
      </w:pPr>
      <w:r w:rsidRPr="00984016">
        <w:rPr>
          <w:b/>
        </w:rPr>
        <w:lastRenderedPageBreak/>
        <w:drawing>
          <wp:anchor distT="0" distB="0" distL="114300" distR="114300" simplePos="0" relativeHeight="251661312" behindDoc="0" locked="0" layoutInCell="1" allowOverlap="1" wp14:anchorId="26D68FD8" wp14:editId="10591F53">
            <wp:simplePos x="0" y="0"/>
            <wp:positionH relativeFrom="page">
              <wp:posOffset>7496175</wp:posOffset>
            </wp:positionH>
            <wp:positionV relativeFrom="paragraph">
              <wp:posOffset>10160</wp:posOffset>
            </wp:positionV>
            <wp:extent cx="1066800" cy="588645"/>
            <wp:effectExtent l="0" t="0" r="0" b="190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800" cy="588645"/>
                    </a:xfrm>
                    <a:prstGeom prst="rect">
                      <a:avLst/>
                    </a:prstGeom>
                  </pic:spPr>
                </pic:pic>
              </a:graphicData>
            </a:graphic>
            <wp14:sizeRelH relativeFrom="page">
              <wp14:pctWidth>0</wp14:pctWidth>
            </wp14:sizeRelH>
            <wp14:sizeRelV relativeFrom="page">
              <wp14:pctHeight>0</wp14:pctHeight>
            </wp14:sizeRelV>
          </wp:anchor>
        </w:drawing>
      </w:r>
      <w:r w:rsidR="007D6728" w:rsidRPr="00984016">
        <w:rPr>
          <w:b/>
        </w:rPr>
        <w:t>Cytoskeleton</w:t>
      </w:r>
    </w:p>
    <w:p w:rsidR="007D6728" w:rsidRDefault="007D6728" w:rsidP="00C42CFB">
      <w:pPr>
        <w:pStyle w:val="ListParagraph"/>
        <w:numPr>
          <w:ilvl w:val="0"/>
          <w:numId w:val="10"/>
        </w:numPr>
        <w:tabs>
          <w:tab w:val="left" w:pos="90"/>
        </w:tabs>
        <w:spacing w:after="0" w:line="240" w:lineRule="auto"/>
      </w:pPr>
      <w:r w:rsidRPr="007D6728">
        <w:t>Helps cell maintain cell shape</w:t>
      </w:r>
    </w:p>
    <w:p w:rsidR="00984016" w:rsidRDefault="00984016" w:rsidP="00C42CFB">
      <w:pPr>
        <w:tabs>
          <w:tab w:val="left" w:pos="90"/>
        </w:tabs>
        <w:spacing w:after="0" w:line="240" w:lineRule="auto"/>
      </w:pPr>
    </w:p>
    <w:p w:rsidR="00984016" w:rsidRDefault="007D6728" w:rsidP="00C42CFB">
      <w:pPr>
        <w:tabs>
          <w:tab w:val="left" w:pos="90"/>
        </w:tabs>
        <w:spacing w:after="0" w:line="240" w:lineRule="auto"/>
      </w:pPr>
      <w:r w:rsidRPr="00984016">
        <w:rPr>
          <w:b/>
        </w:rPr>
        <w:t>Nucleus</w:t>
      </w:r>
      <w:r w:rsidRPr="007D6728">
        <w:t xml:space="preserve"> </w:t>
      </w:r>
    </w:p>
    <w:p w:rsidR="007D6728" w:rsidRPr="007D6728" w:rsidRDefault="00FF54AD" w:rsidP="00015394">
      <w:pPr>
        <w:pStyle w:val="ListParagraph"/>
        <w:numPr>
          <w:ilvl w:val="0"/>
          <w:numId w:val="10"/>
        </w:numPr>
        <w:tabs>
          <w:tab w:val="left" w:pos="90"/>
        </w:tabs>
        <w:spacing w:after="0" w:line="240" w:lineRule="auto"/>
      </w:pPr>
      <w:r w:rsidRPr="007D6728">
        <w:drawing>
          <wp:anchor distT="0" distB="0" distL="114300" distR="114300" simplePos="0" relativeHeight="251662336" behindDoc="0" locked="0" layoutInCell="1" allowOverlap="1" wp14:anchorId="46135C10" wp14:editId="6FBFB264">
            <wp:simplePos x="0" y="0"/>
            <wp:positionH relativeFrom="margin">
              <wp:posOffset>7908925</wp:posOffset>
            </wp:positionH>
            <wp:positionV relativeFrom="paragraph">
              <wp:posOffset>6350</wp:posOffset>
            </wp:positionV>
            <wp:extent cx="901065" cy="683895"/>
            <wp:effectExtent l="0" t="0" r="0" b="1905"/>
            <wp:wrapSquare wrapText="bothSides"/>
            <wp:docPr id="5" name="Picture 15" descr="503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50310500"/>
                    <pic:cNvPicPr>
                      <a:picLocks noChangeAspect="1" noChangeArrowheads="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10060" t="14528" r="4428" b="18540"/>
                    <a:stretch/>
                  </pic:blipFill>
                  <pic:spPr bwMode="auto">
                    <a:xfrm>
                      <a:off x="0" y="0"/>
                      <a:ext cx="901065"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728" w:rsidRPr="007D6728">
        <w:t xml:space="preserve">Controls the normal </w:t>
      </w:r>
      <w:r w:rsidR="00984016">
        <w:t>a</w:t>
      </w:r>
      <w:r w:rsidR="007D6728" w:rsidRPr="007D6728">
        <w:t>ctivities of the cell</w:t>
      </w:r>
    </w:p>
    <w:p w:rsidR="007D6728" w:rsidRPr="007D6728" w:rsidRDefault="007D6728" w:rsidP="00C42CFB">
      <w:pPr>
        <w:pStyle w:val="ListParagraph"/>
        <w:numPr>
          <w:ilvl w:val="0"/>
          <w:numId w:val="10"/>
        </w:numPr>
        <w:tabs>
          <w:tab w:val="left" w:pos="90"/>
        </w:tabs>
        <w:spacing w:after="0" w:line="240" w:lineRule="auto"/>
      </w:pPr>
      <w:r w:rsidRPr="007D6728">
        <w:t>Contains the DNA</w:t>
      </w:r>
    </w:p>
    <w:p w:rsidR="007D6728" w:rsidRDefault="007D6728" w:rsidP="00C42CFB">
      <w:pPr>
        <w:pStyle w:val="ListParagraph"/>
        <w:numPr>
          <w:ilvl w:val="0"/>
          <w:numId w:val="10"/>
        </w:numPr>
        <w:tabs>
          <w:tab w:val="left" w:pos="90"/>
        </w:tabs>
        <w:spacing w:after="0" w:line="240" w:lineRule="auto"/>
      </w:pPr>
      <w:r w:rsidRPr="007D6728">
        <w:t>Surrounded by a nuclear envelope with pores</w:t>
      </w:r>
    </w:p>
    <w:p w:rsidR="00C651EC" w:rsidRDefault="00C42CFB" w:rsidP="00C42CFB">
      <w:pPr>
        <w:tabs>
          <w:tab w:val="left" w:pos="90"/>
        </w:tabs>
        <w:spacing w:after="0" w:line="240" w:lineRule="auto"/>
      </w:pPr>
      <w:r w:rsidRPr="007D6728">
        <w:drawing>
          <wp:anchor distT="0" distB="0" distL="114300" distR="114300" simplePos="0" relativeHeight="251663360" behindDoc="0" locked="0" layoutInCell="1" allowOverlap="1" wp14:anchorId="0B731685" wp14:editId="59339573">
            <wp:simplePos x="0" y="0"/>
            <wp:positionH relativeFrom="page">
              <wp:posOffset>8582025</wp:posOffset>
            </wp:positionH>
            <wp:positionV relativeFrom="paragraph">
              <wp:posOffset>5715</wp:posOffset>
            </wp:positionV>
            <wp:extent cx="1346200" cy="987425"/>
            <wp:effectExtent l="0" t="0" r="6350" b="3175"/>
            <wp:wrapSquare wrapText="bothSides"/>
            <wp:docPr id="4" name="Picture 6" descr="rough 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rough er"/>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6200" cy="987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D6728" w:rsidRPr="00C651EC">
        <w:rPr>
          <w:b/>
        </w:rPr>
        <w:t>Ribosomes</w:t>
      </w:r>
      <w:r w:rsidR="007D6728">
        <w:t xml:space="preserve"> </w:t>
      </w:r>
    </w:p>
    <w:p w:rsidR="007D6728" w:rsidRDefault="007D6728" w:rsidP="00C42CFB">
      <w:pPr>
        <w:pStyle w:val="ListParagraph"/>
        <w:numPr>
          <w:ilvl w:val="0"/>
          <w:numId w:val="11"/>
        </w:numPr>
        <w:tabs>
          <w:tab w:val="left" w:pos="90"/>
        </w:tabs>
        <w:spacing w:after="0" w:line="240" w:lineRule="auto"/>
      </w:pPr>
      <w:r w:rsidRPr="007D6728">
        <w:t>Can be attached to Rough ER or can be free (unattached) in the cytoplasm</w:t>
      </w:r>
    </w:p>
    <w:p w:rsidR="00C651EC" w:rsidRDefault="007D6728" w:rsidP="00C42CFB">
      <w:pPr>
        <w:tabs>
          <w:tab w:val="left" w:pos="90"/>
        </w:tabs>
        <w:spacing w:after="0" w:line="240" w:lineRule="auto"/>
      </w:pPr>
      <w:r w:rsidRPr="00C651EC">
        <w:rPr>
          <w:b/>
        </w:rPr>
        <w:t>Rough Endoplasmic Reticulum (ER</w:t>
      </w:r>
      <w:r w:rsidRPr="007D6728">
        <w:t>)</w:t>
      </w:r>
      <w:r>
        <w:t xml:space="preserve"> </w:t>
      </w:r>
    </w:p>
    <w:p w:rsidR="007D6728" w:rsidRDefault="007D6728" w:rsidP="00C42CFB">
      <w:pPr>
        <w:pStyle w:val="ListParagraph"/>
        <w:numPr>
          <w:ilvl w:val="0"/>
          <w:numId w:val="11"/>
        </w:numPr>
        <w:tabs>
          <w:tab w:val="left" w:pos="90"/>
        </w:tabs>
        <w:spacing w:after="0" w:line="240" w:lineRule="auto"/>
      </w:pPr>
      <w:r w:rsidRPr="007D6728">
        <w:t xml:space="preserve">Synthesis of membrane proteins and transport vesicles </w:t>
      </w:r>
    </w:p>
    <w:p w:rsidR="00C651EC" w:rsidRDefault="00FF54AD" w:rsidP="00C42CFB">
      <w:pPr>
        <w:tabs>
          <w:tab w:val="left" w:pos="90"/>
        </w:tabs>
        <w:spacing w:after="0" w:line="240" w:lineRule="auto"/>
      </w:pPr>
      <w:r>
        <w:rPr>
          <w:noProof/>
        </w:rPr>
        <w:drawing>
          <wp:anchor distT="0" distB="0" distL="114300" distR="114300" simplePos="0" relativeHeight="251675648" behindDoc="0" locked="0" layoutInCell="1" allowOverlap="1" wp14:anchorId="7E993141" wp14:editId="56039169">
            <wp:simplePos x="0" y="0"/>
            <wp:positionH relativeFrom="column">
              <wp:posOffset>2787015</wp:posOffset>
            </wp:positionH>
            <wp:positionV relativeFrom="paragraph">
              <wp:posOffset>5080</wp:posOffset>
            </wp:positionV>
            <wp:extent cx="1197610" cy="640715"/>
            <wp:effectExtent l="0" t="0" r="254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7610" cy="640715"/>
                    </a:xfrm>
                    <a:prstGeom prst="rect">
                      <a:avLst/>
                    </a:prstGeom>
                    <a:noFill/>
                  </pic:spPr>
                </pic:pic>
              </a:graphicData>
            </a:graphic>
            <wp14:sizeRelH relativeFrom="page">
              <wp14:pctWidth>0</wp14:pctWidth>
            </wp14:sizeRelH>
            <wp14:sizeRelV relativeFrom="page">
              <wp14:pctHeight>0</wp14:pctHeight>
            </wp14:sizeRelV>
          </wp:anchor>
        </w:drawing>
      </w:r>
      <w:r w:rsidR="007D6728" w:rsidRPr="00C651EC">
        <w:rPr>
          <w:b/>
        </w:rPr>
        <w:t>Smooth ER</w:t>
      </w:r>
      <w:r w:rsidR="007D6728">
        <w:t xml:space="preserve">  </w:t>
      </w:r>
    </w:p>
    <w:p w:rsidR="007D6728" w:rsidRDefault="007D6728" w:rsidP="00C42CFB">
      <w:pPr>
        <w:pStyle w:val="ListParagraph"/>
        <w:numPr>
          <w:ilvl w:val="0"/>
          <w:numId w:val="11"/>
        </w:numPr>
        <w:tabs>
          <w:tab w:val="left" w:pos="90"/>
        </w:tabs>
        <w:spacing w:after="0" w:line="240" w:lineRule="auto"/>
      </w:pPr>
      <w:r w:rsidRPr="007D6728">
        <w:t>Synthesis of lipids and responsible for detoxification</w:t>
      </w:r>
    </w:p>
    <w:p w:rsidR="00C651EC" w:rsidRDefault="00FF54AD" w:rsidP="00C42CFB">
      <w:pPr>
        <w:tabs>
          <w:tab w:val="left" w:pos="90"/>
        </w:tabs>
        <w:spacing w:after="0" w:line="240" w:lineRule="auto"/>
      </w:pPr>
      <w:r w:rsidRPr="007D6728">
        <w:drawing>
          <wp:anchor distT="0" distB="0" distL="114300" distR="114300" simplePos="0" relativeHeight="251664384" behindDoc="0" locked="0" layoutInCell="1" allowOverlap="1" wp14:anchorId="61EE5138" wp14:editId="0EAEB6A6">
            <wp:simplePos x="0" y="0"/>
            <wp:positionH relativeFrom="page">
              <wp:align>right</wp:align>
            </wp:positionH>
            <wp:positionV relativeFrom="paragraph">
              <wp:posOffset>13335</wp:posOffset>
            </wp:positionV>
            <wp:extent cx="1021715" cy="766445"/>
            <wp:effectExtent l="0" t="0" r="6985" b="0"/>
            <wp:wrapSquare wrapText="bothSides"/>
            <wp:docPr id="2" name="golgi1[1].jpg">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lgi1[1].jpg">
                      <a:hlinkClick r:id="" action="ppaction://media"/>
                    </pic:cNvPr>
                    <pic:cNvPicPr>
                      <a:picLocks noRot="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1715" cy="7664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D6728" w:rsidRPr="00C651EC">
        <w:rPr>
          <w:b/>
        </w:rPr>
        <w:t>Golgi Apparatus</w:t>
      </w:r>
      <w:r w:rsidR="007D6728" w:rsidRPr="007D6728">
        <w:t xml:space="preserve"> </w:t>
      </w:r>
    </w:p>
    <w:p w:rsidR="007D6728" w:rsidRDefault="007D6728" w:rsidP="00C42CFB">
      <w:pPr>
        <w:pStyle w:val="ListParagraph"/>
        <w:numPr>
          <w:ilvl w:val="0"/>
          <w:numId w:val="11"/>
        </w:numPr>
        <w:tabs>
          <w:tab w:val="left" w:pos="90"/>
        </w:tabs>
        <w:spacing w:after="0" w:line="240" w:lineRule="auto"/>
      </w:pPr>
      <w:r w:rsidRPr="007D6728">
        <w:t>Modify, sort, &amp; package molecules from the ER for storage or transport out of the cell</w:t>
      </w:r>
      <w:r>
        <w:t xml:space="preserve">  </w:t>
      </w:r>
    </w:p>
    <w:p w:rsidR="00C651EC" w:rsidRDefault="00FF54AD" w:rsidP="00C42CFB">
      <w:pPr>
        <w:tabs>
          <w:tab w:val="left" w:pos="90"/>
        </w:tabs>
        <w:spacing w:after="0" w:line="240" w:lineRule="auto"/>
        <w:ind w:left="90"/>
      </w:pPr>
      <w:r w:rsidRPr="007D6728">
        <w:drawing>
          <wp:anchor distT="0" distB="0" distL="114300" distR="114300" simplePos="0" relativeHeight="251665408" behindDoc="0" locked="0" layoutInCell="1" allowOverlap="1" wp14:anchorId="5FA1C7F5" wp14:editId="5C80F10C">
            <wp:simplePos x="0" y="0"/>
            <wp:positionH relativeFrom="column">
              <wp:posOffset>3058795</wp:posOffset>
            </wp:positionH>
            <wp:positionV relativeFrom="paragraph">
              <wp:posOffset>13335</wp:posOffset>
            </wp:positionV>
            <wp:extent cx="760730" cy="710565"/>
            <wp:effectExtent l="0" t="0" r="1270" b="0"/>
            <wp:wrapSquare wrapText="bothSides"/>
            <wp:docPr id="3" name="Picture 3" descr="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tochondria"/>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0730" cy="7105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D6728" w:rsidRPr="00C651EC">
        <w:rPr>
          <w:b/>
        </w:rPr>
        <w:t>Mitochondria</w:t>
      </w:r>
      <w:r w:rsidR="007D6728" w:rsidRPr="007D6728">
        <w:t xml:space="preserve"> </w:t>
      </w:r>
      <w:r w:rsidR="007D6728">
        <w:t xml:space="preserve"> </w:t>
      </w:r>
    </w:p>
    <w:p w:rsidR="007D6728" w:rsidRPr="007D6728" w:rsidRDefault="007D6728" w:rsidP="00C42CFB">
      <w:pPr>
        <w:pStyle w:val="ListParagraph"/>
        <w:numPr>
          <w:ilvl w:val="0"/>
          <w:numId w:val="4"/>
        </w:numPr>
        <w:spacing w:after="0" w:line="240" w:lineRule="auto"/>
        <w:ind w:left="720"/>
      </w:pPr>
      <w:r w:rsidRPr="007D6728">
        <w:t>“Powerhouse” of the cell</w:t>
      </w:r>
    </w:p>
    <w:p w:rsidR="007D6728" w:rsidRDefault="00FF54AD" w:rsidP="00483580">
      <w:pPr>
        <w:pStyle w:val="ListParagraph"/>
        <w:numPr>
          <w:ilvl w:val="0"/>
          <w:numId w:val="4"/>
        </w:numPr>
        <w:spacing w:after="0" w:line="240" w:lineRule="auto"/>
        <w:ind w:left="720"/>
      </w:pPr>
      <w:r w:rsidRPr="007D6728">
        <w:t>Make</w:t>
      </w:r>
      <w:r w:rsidR="007D6728" w:rsidRPr="007D6728">
        <w:t xml:space="preserve"> cellular energy (ATP) through Cell Respiration</w:t>
      </w:r>
      <w:r w:rsidR="007D6728">
        <w:t xml:space="preserve"> </w:t>
      </w:r>
    </w:p>
    <w:p w:rsidR="00C651EC" w:rsidRDefault="007D6728" w:rsidP="00C42CFB">
      <w:pPr>
        <w:spacing w:after="0" w:line="240" w:lineRule="auto"/>
      </w:pPr>
      <w:r w:rsidRPr="00C651EC">
        <w:rPr>
          <w:b/>
        </w:rPr>
        <w:t>Lysosome</w:t>
      </w:r>
      <w:r w:rsidRPr="007D6728">
        <w:t xml:space="preserve"> </w:t>
      </w:r>
      <w:r>
        <w:t xml:space="preserve"> </w:t>
      </w:r>
    </w:p>
    <w:p w:rsidR="007D6728" w:rsidRPr="007D6728" w:rsidRDefault="00FF54AD" w:rsidP="00C42CFB">
      <w:pPr>
        <w:pStyle w:val="ListParagraph"/>
        <w:numPr>
          <w:ilvl w:val="0"/>
          <w:numId w:val="5"/>
        </w:numPr>
        <w:spacing w:after="0" w:line="240" w:lineRule="auto"/>
        <w:ind w:left="720"/>
      </w:pPr>
      <w:r w:rsidRPr="007D6728">
        <w:drawing>
          <wp:anchor distT="0" distB="0" distL="114300" distR="114300" simplePos="0" relativeHeight="251676672" behindDoc="0" locked="0" layoutInCell="1" allowOverlap="1" wp14:anchorId="0BEB5127" wp14:editId="5D95072E">
            <wp:simplePos x="0" y="0"/>
            <wp:positionH relativeFrom="page">
              <wp:posOffset>8942070</wp:posOffset>
            </wp:positionH>
            <wp:positionV relativeFrom="paragraph">
              <wp:posOffset>-241935</wp:posOffset>
            </wp:positionV>
            <wp:extent cx="1057275" cy="741081"/>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t="16197"/>
                    <a:stretch>
                      <a:fillRect/>
                    </a:stretch>
                  </pic:blipFill>
                  <pic:spPr bwMode="auto">
                    <a:xfrm>
                      <a:off x="0" y="0"/>
                      <a:ext cx="1057275" cy="74108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D6728" w:rsidRPr="007D6728">
        <w:t>Contain digestive enzymes</w:t>
      </w:r>
    </w:p>
    <w:p w:rsidR="007D6728" w:rsidRDefault="007D6728" w:rsidP="00C42CFB">
      <w:pPr>
        <w:pStyle w:val="ListParagraph"/>
        <w:numPr>
          <w:ilvl w:val="0"/>
          <w:numId w:val="5"/>
        </w:numPr>
        <w:spacing w:after="0" w:line="240" w:lineRule="auto"/>
        <w:ind w:left="720"/>
      </w:pPr>
      <w:r w:rsidRPr="007D6728">
        <w:t>Break down fo</w:t>
      </w:r>
      <w:r w:rsidR="00FF54AD">
        <w:t>od, bacteria, and worn out cell parts for the cell</w:t>
      </w:r>
    </w:p>
    <w:p w:rsidR="007D6728" w:rsidRPr="00C651EC" w:rsidRDefault="007D6728" w:rsidP="00816385">
      <w:pPr>
        <w:spacing w:after="0"/>
        <w:rPr>
          <w:b/>
          <w:u w:val="single"/>
        </w:rPr>
      </w:pPr>
      <w:r w:rsidRPr="00C651EC">
        <w:rPr>
          <w:b/>
          <w:u w:val="single"/>
        </w:rPr>
        <w:t xml:space="preserve">Differences between plant and animal cells </w:t>
      </w:r>
    </w:p>
    <w:p w:rsidR="007D6728" w:rsidRPr="007D6728" w:rsidRDefault="007D6728" w:rsidP="008B5E1B">
      <w:pPr>
        <w:spacing w:after="0" w:line="240" w:lineRule="auto"/>
      </w:pPr>
      <w:r w:rsidRPr="007D6728">
        <w:t xml:space="preserve">Plants have the same organelles as animals plus the three “C’s” </w:t>
      </w:r>
    </w:p>
    <w:p w:rsidR="007D6728" w:rsidRPr="007D6728" w:rsidRDefault="007D6728" w:rsidP="008B5E1B">
      <w:pPr>
        <w:pStyle w:val="ListParagraph"/>
        <w:numPr>
          <w:ilvl w:val="0"/>
          <w:numId w:val="6"/>
        </w:numPr>
        <w:spacing w:after="0" w:line="240" w:lineRule="auto"/>
      </w:pPr>
      <w:r w:rsidRPr="007D6728">
        <w:t>Cell Wall</w:t>
      </w:r>
    </w:p>
    <w:p w:rsidR="007D6728" w:rsidRPr="007D6728" w:rsidRDefault="007D6728" w:rsidP="008B5E1B">
      <w:pPr>
        <w:pStyle w:val="ListParagraph"/>
        <w:numPr>
          <w:ilvl w:val="0"/>
          <w:numId w:val="6"/>
        </w:numPr>
        <w:spacing w:after="0" w:line="240" w:lineRule="auto"/>
      </w:pPr>
      <w:r w:rsidRPr="007D6728">
        <w:t>Chloroplast</w:t>
      </w:r>
    </w:p>
    <w:p w:rsidR="007D6728" w:rsidRDefault="00C42CFB" w:rsidP="008B5E1B">
      <w:pPr>
        <w:pStyle w:val="ListParagraph"/>
        <w:numPr>
          <w:ilvl w:val="0"/>
          <w:numId w:val="6"/>
        </w:numPr>
        <w:spacing w:after="0" w:line="240" w:lineRule="auto"/>
      </w:pPr>
      <w:r>
        <w:rPr>
          <w:noProof/>
        </w:rPr>
        <w:drawing>
          <wp:anchor distT="0" distB="0" distL="114300" distR="114300" simplePos="0" relativeHeight="251680768" behindDoc="0" locked="0" layoutInCell="1" allowOverlap="1" wp14:anchorId="2E5C941E" wp14:editId="30AB0609">
            <wp:simplePos x="0" y="0"/>
            <wp:positionH relativeFrom="column">
              <wp:posOffset>2819400</wp:posOffset>
            </wp:positionH>
            <wp:positionV relativeFrom="paragraph">
              <wp:posOffset>8255</wp:posOffset>
            </wp:positionV>
            <wp:extent cx="409575" cy="546735"/>
            <wp:effectExtent l="0" t="0" r="9525" b="5715"/>
            <wp:wrapSquare wrapText="bothSides"/>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575" cy="546735"/>
                    </a:xfrm>
                    <a:prstGeom prst="rect">
                      <a:avLst/>
                    </a:prstGeom>
                    <a:noFill/>
                  </pic:spPr>
                </pic:pic>
              </a:graphicData>
            </a:graphic>
            <wp14:sizeRelH relativeFrom="page">
              <wp14:pctWidth>0</wp14:pctWidth>
            </wp14:sizeRelH>
            <wp14:sizeRelV relativeFrom="page">
              <wp14:pctHeight>0</wp14:pctHeight>
            </wp14:sizeRelV>
          </wp:anchor>
        </w:drawing>
      </w:r>
      <w:r w:rsidR="007D6728" w:rsidRPr="007D6728">
        <w:t xml:space="preserve">Central Vacuole (large) </w:t>
      </w:r>
    </w:p>
    <w:p w:rsidR="00C651EC" w:rsidRDefault="00C651EC" w:rsidP="008B5E1B">
      <w:pPr>
        <w:spacing w:after="0" w:line="240" w:lineRule="auto"/>
        <w:ind w:left="810"/>
      </w:pPr>
      <w:r w:rsidRPr="00C651EC">
        <w:rPr>
          <w:b/>
        </w:rPr>
        <w:t>Cell Wall</w:t>
      </w:r>
      <w:r w:rsidRPr="00C651EC">
        <w:t xml:space="preserve">  </w:t>
      </w:r>
    </w:p>
    <w:p w:rsidR="00C651EC" w:rsidRPr="00C651EC" w:rsidRDefault="00C42CFB" w:rsidP="008B5E1B">
      <w:pPr>
        <w:pStyle w:val="ListParagraph"/>
        <w:numPr>
          <w:ilvl w:val="0"/>
          <w:numId w:val="7"/>
        </w:numPr>
        <w:spacing w:after="0" w:line="240" w:lineRule="auto"/>
      </w:pPr>
      <w:r w:rsidRPr="00C651EC">
        <w:drawing>
          <wp:anchor distT="0" distB="0" distL="114300" distR="114300" simplePos="0" relativeHeight="251673600" behindDoc="0" locked="0" layoutInCell="1" allowOverlap="1" wp14:anchorId="3588BD70" wp14:editId="59D82FCD">
            <wp:simplePos x="0" y="0"/>
            <wp:positionH relativeFrom="column">
              <wp:posOffset>3778250</wp:posOffset>
            </wp:positionH>
            <wp:positionV relativeFrom="paragraph">
              <wp:posOffset>8890</wp:posOffset>
            </wp:positionV>
            <wp:extent cx="988060" cy="676275"/>
            <wp:effectExtent l="0" t="0" r="254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8060" cy="676275"/>
                    </a:xfrm>
                    <a:prstGeom prst="rect">
                      <a:avLst/>
                    </a:prstGeom>
                    <a:noFill/>
                  </pic:spPr>
                </pic:pic>
              </a:graphicData>
            </a:graphic>
            <wp14:sizeRelH relativeFrom="page">
              <wp14:pctWidth>0</wp14:pctWidth>
            </wp14:sizeRelH>
            <wp14:sizeRelV relativeFrom="page">
              <wp14:pctHeight>0</wp14:pctHeight>
            </wp14:sizeRelV>
          </wp:anchor>
        </w:drawing>
      </w:r>
      <w:r w:rsidR="00C651EC" w:rsidRPr="00C651EC">
        <w:t>Supports and protects the cell</w:t>
      </w:r>
    </w:p>
    <w:p w:rsidR="00C651EC" w:rsidRDefault="00C651EC" w:rsidP="008B5E1B">
      <w:pPr>
        <w:spacing w:after="0" w:line="240" w:lineRule="auto"/>
        <w:ind w:left="810"/>
      </w:pPr>
      <w:r w:rsidRPr="00C651EC">
        <w:rPr>
          <w:b/>
        </w:rPr>
        <w:t>Chloroplast</w:t>
      </w:r>
      <w:r w:rsidRPr="00C651EC">
        <w:t xml:space="preserve"> </w:t>
      </w:r>
    </w:p>
    <w:p w:rsidR="00C651EC" w:rsidRPr="00C651EC" w:rsidRDefault="00C651EC" w:rsidP="008B5E1B">
      <w:pPr>
        <w:pStyle w:val="ListParagraph"/>
        <w:numPr>
          <w:ilvl w:val="0"/>
          <w:numId w:val="7"/>
        </w:numPr>
        <w:spacing w:after="0" w:line="240" w:lineRule="auto"/>
      </w:pPr>
      <w:r w:rsidRPr="00C651EC">
        <w:t xml:space="preserve">Found only in producers </w:t>
      </w:r>
    </w:p>
    <w:p w:rsidR="00C42CFB" w:rsidRDefault="00C651EC" w:rsidP="00C81515">
      <w:pPr>
        <w:pStyle w:val="ListParagraph"/>
        <w:numPr>
          <w:ilvl w:val="0"/>
          <w:numId w:val="7"/>
        </w:numPr>
        <w:spacing w:after="0" w:line="240" w:lineRule="auto"/>
      </w:pPr>
      <w:r w:rsidRPr="00C651EC">
        <w:t>Filled with chlorophyll</w:t>
      </w:r>
    </w:p>
    <w:p w:rsidR="00C651EC" w:rsidRPr="00C651EC" w:rsidRDefault="00C651EC" w:rsidP="00C81515">
      <w:pPr>
        <w:pStyle w:val="ListParagraph"/>
        <w:numPr>
          <w:ilvl w:val="0"/>
          <w:numId w:val="7"/>
        </w:numPr>
        <w:spacing w:after="0" w:line="240" w:lineRule="auto"/>
      </w:pPr>
      <w:r w:rsidRPr="00C651EC">
        <w:t>Use energy from sunlight to make own food (glucose)</w:t>
      </w:r>
    </w:p>
    <w:p w:rsidR="00C651EC" w:rsidRDefault="00C651EC" w:rsidP="008B5E1B">
      <w:pPr>
        <w:spacing w:after="0" w:line="240" w:lineRule="auto"/>
        <w:ind w:left="810"/>
      </w:pPr>
      <w:r w:rsidRPr="00C651EC">
        <w:rPr>
          <w:b/>
          <w:noProof/>
        </w:rPr>
        <w:lastRenderedPageBreak/>
        <w:drawing>
          <wp:anchor distT="0" distB="0" distL="114300" distR="114300" simplePos="0" relativeHeight="251667456" behindDoc="0" locked="0" layoutInCell="1" allowOverlap="1" wp14:anchorId="3754AD20" wp14:editId="46827925">
            <wp:simplePos x="0" y="0"/>
            <wp:positionH relativeFrom="column">
              <wp:align>right</wp:align>
            </wp:positionH>
            <wp:positionV relativeFrom="paragraph">
              <wp:posOffset>6350</wp:posOffset>
            </wp:positionV>
            <wp:extent cx="1104900" cy="83756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0" cy="837565"/>
                    </a:xfrm>
                    <a:prstGeom prst="rect">
                      <a:avLst/>
                    </a:prstGeom>
                    <a:noFill/>
                  </pic:spPr>
                </pic:pic>
              </a:graphicData>
            </a:graphic>
            <wp14:sizeRelH relativeFrom="page">
              <wp14:pctWidth>0</wp14:pctWidth>
            </wp14:sizeRelH>
            <wp14:sizeRelV relativeFrom="page">
              <wp14:pctHeight>0</wp14:pctHeight>
            </wp14:sizeRelV>
          </wp:anchor>
        </w:drawing>
      </w:r>
      <w:r w:rsidR="007D6728" w:rsidRPr="00C651EC">
        <w:rPr>
          <w:b/>
        </w:rPr>
        <w:t>Vacuole</w:t>
      </w:r>
    </w:p>
    <w:p w:rsidR="007D6728" w:rsidRPr="007D6728" w:rsidRDefault="007D6728" w:rsidP="008B5E1B">
      <w:pPr>
        <w:pStyle w:val="ListParagraph"/>
        <w:numPr>
          <w:ilvl w:val="0"/>
          <w:numId w:val="8"/>
        </w:numPr>
        <w:spacing w:after="0" w:line="240" w:lineRule="auto"/>
      </w:pPr>
      <w:r w:rsidRPr="007D6728">
        <w:t>Fluid filled sacks for storage</w:t>
      </w:r>
    </w:p>
    <w:p w:rsidR="007D6728" w:rsidRPr="007D6728" w:rsidRDefault="007D6728" w:rsidP="008B5E1B">
      <w:pPr>
        <w:pStyle w:val="ListParagraph"/>
        <w:numPr>
          <w:ilvl w:val="0"/>
          <w:numId w:val="8"/>
        </w:numPr>
        <w:spacing w:after="0" w:line="240" w:lineRule="auto"/>
      </w:pPr>
      <w:r w:rsidRPr="007D6728">
        <w:t>Small or absent in animal cells</w:t>
      </w:r>
    </w:p>
    <w:p w:rsidR="007D6728" w:rsidRDefault="007D6728" w:rsidP="008B5E1B">
      <w:pPr>
        <w:pStyle w:val="ListParagraph"/>
        <w:numPr>
          <w:ilvl w:val="0"/>
          <w:numId w:val="8"/>
        </w:numPr>
        <w:spacing w:after="0" w:line="240" w:lineRule="auto"/>
      </w:pPr>
      <w:r w:rsidRPr="007D6728">
        <w:t>Plant cells have a large Central Vacuole</w:t>
      </w:r>
    </w:p>
    <w:p w:rsidR="00FF54AD" w:rsidRDefault="00FF54AD" w:rsidP="00E20F7C">
      <w:pPr>
        <w:spacing w:after="0"/>
      </w:pPr>
    </w:p>
    <w:tbl>
      <w:tblPr>
        <w:tblStyle w:val="TableGrid"/>
        <w:tblW w:w="5000" w:type="pct"/>
        <w:tblInd w:w="-185" w:type="dxa"/>
        <w:tblLook w:val="04A0" w:firstRow="1" w:lastRow="0" w:firstColumn="1" w:lastColumn="0" w:noHBand="0" w:noVBand="1"/>
      </w:tblPr>
      <w:tblGrid>
        <w:gridCol w:w="2247"/>
        <w:gridCol w:w="2403"/>
        <w:gridCol w:w="2270"/>
      </w:tblGrid>
      <w:tr w:rsidR="00FF54AD" w:rsidRPr="00FF54AD" w:rsidTr="008B5E1B">
        <w:tc>
          <w:tcPr>
            <w:tcW w:w="1624" w:type="pct"/>
          </w:tcPr>
          <w:p w:rsidR="00FF54AD" w:rsidRPr="00FF54AD" w:rsidRDefault="00FF54AD" w:rsidP="00E20F7C">
            <w:pPr>
              <w:spacing w:line="259" w:lineRule="auto"/>
            </w:pPr>
            <w:r w:rsidRPr="00FF54AD">
              <w:t>Organelles only found in Prokaryotic Cells (include function of organelle)</w:t>
            </w:r>
          </w:p>
        </w:tc>
        <w:tc>
          <w:tcPr>
            <w:tcW w:w="1736" w:type="pct"/>
          </w:tcPr>
          <w:p w:rsidR="00FF54AD" w:rsidRPr="00FF54AD" w:rsidRDefault="00FF54AD" w:rsidP="00E20F7C">
            <w:pPr>
              <w:spacing w:line="259" w:lineRule="auto"/>
            </w:pPr>
            <w:r w:rsidRPr="00FF54AD">
              <w:t>Organelles found in Prokaryotic and Eukaryotic Cells (include function of organelle)</w:t>
            </w:r>
          </w:p>
        </w:tc>
        <w:tc>
          <w:tcPr>
            <w:tcW w:w="1640" w:type="pct"/>
          </w:tcPr>
          <w:p w:rsidR="00FF54AD" w:rsidRPr="00FF54AD" w:rsidRDefault="00FF54AD" w:rsidP="00E20F7C">
            <w:pPr>
              <w:spacing w:line="259" w:lineRule="auto"/>
            </w:pPr>
            <w:r w:rsidRPr="00FF54AD">
              <w:t>Organelles only found in Eukaryotic Cells (include function of organelle)</w:t>
            </w:r>
          </w:p>
        </w:tc>
      </w:tr>
      <w:tr w:rsidR="00FF54AD" w:rsidRPr="00FF54AD" w:rsidTr="008B5E1B">
        <w:tc>
          <w:tcPr>
            <w:tcW w:w="1624" w:type="pct"/>
          </w:tcPr>
          <w:p w:rsidR="00FF54AD" w:rsidRPr="008B5E1B" w:rsidRDefault="00FF54AD" w:rsidP="00E20F7C">
            <w:pPr>
              <w:spacing w:line="259" w:lineRule="auto"/>
              <w:rPr>
                <w:sz w:val="16"/>
              </w:rPr>
            </w:pPr>
          </w:p>
          <w:p w:rsidR="00FF54AD" w:rsidRPr="008B5E1B" w:rsidRDefault="00FF54AD" w:rsidP="00E20F7C">
            <w:pPr>
              <w:spacing w:line="259" w:lineRule="auto"/>
              <w:rPr>
                <w:sz w:val="16"/>
              </w:rPr>
            </w:pPr>
          </w:p>
          <w:p w:rsidR="00FF54AD" w:rsidRPr="008B5E1B" w:rsidRDefault="00FF54AD" w:rsidP="00E20F7C">
            <w:pPr>
              <w:spacing w:line="259" w:lineRule="auto"/>
              <w:rPr>
                <w:sz w:val="16"/>
              </w:rPr>
            </w:pPr>
          </w:p>
        </w:tc>
        <w:tc>
          <w:tcPr>
            <w:tcW w:w="1736" w:type="pct"/>
          </w:tcPr>
          <w:p w:rsidR="00FF54AD" w:rsidRPr="008B5E1B" w:rsidRDefault="00FF54AD" w:rsidP="00E20F7C">
            <w:pPr>
              <w:spacing w:line="259" w:lineRule="auto"/>
              <w:rPr>
                <w:sz w:val="16"/>
              </w:rPr>
            </w:pPr>
          </w:p>
        </w:tc>
        <w:tc>
          <w:tcPr>
            <w:tcW w:w="1640" w:type="pct"/>
          </w:tcPr>
          <w:p w:rsidR="00FF54AD" w:rsidRPr="008B5E1B" w:rsidRDefault="00FF54AD" w:rsidP="00E20F7C">
            <w:pPr>
              <w:spacing w:line="259" w:lineRule="auto"/>
              <w:rPr>
                <w:sz w:val="16"/>
              </w:rPr>
            </w:pPr>
          </w:p>
        </w:tc>
      </w:tr>
      <w:tr w:rsidR="00FF54AD" w:rsidRPr="00FF54AD" w:rsidTr="008B5E1B">
        <w:tc>
          <w:tcPr>
            <w:tcW w:w="1624" w:type="pct"/>
          </w:tcPr>
          <w:p w:rsidR="00FF54AD" w:rsidRPr="008B5E1B" w:rsidRDefault="00FF54AD" w:rsidP="00E20F7C">
            <w:pPr>
              <w:spacing w:line="259" w:lineRule="auto"/>
              <w:rPr>
                <w:sz w:val="16"/>
              </w:rPr>
            </w:pPr>
          </w:p>
          <w:p w:rsidR="00FF54AD" w:rsidRPr="008B5E1B" w:rsidRDefault="00FF54AD" w:rsidP="00E20F7C">
            <w:pPr>
              <w:spacing w:line="259" w:lineRule="auto"/>
              <w:rPr>
                <w:sz w:val="16"/>
              </w:rPr>
            </w:pPr>
          </w:p>
          <w:p w:rsidR="00FF54AD" w:rsidRPr="008B5E1B" w:rsidRDefault="00FF54AD" w:rsidP="00E20F7C">
            <w:pPr>
              <w:spacing w:line="259" w:lineRule="auto"/>
              <w:rPr>
                <w:sz w:val="16"/>
              </w:rPr>
            </w:pPr>
          </w:p>
        </w:tc>
        <w:tc>
          <w:tcPr>
            <w:tcW w:w="1736" w:type="pct"/>
          </w:tcPr>
          <w:p w:rsidR="00FF54AD" w:rsidRPr="008B5E1B" w:rsidRDefault="00FF54AD" w:rsidP="00E20F7C">
            <w:pPr>
              <w:spacing w:line="259" w:lineRule="auto"/>
              <w:rPr>
                <w:sz w:val="16"/>
              </w:rPr>
            </w:pPr>
          </w:p>
        </w:tc>
        <w:tc>
          <w:tcPr>
            <w:tcW w:w="1640" w:type="pct"/>
          </w:tcPr>
          <w:p w:rsidR="00FF54AD" w:rsidRPr="008B5E1B" w:rsidRDefault="00FF54AD" w:rsidP="00E20F7C">
            <w:pPr>
              <w:spacing w:line="259" w:lineRule="auto"/>
              <w:rPr>
                <w:sz w:val="16"/>
              </w:rPr>
            </w:pPr>
          </w:p>
        </w:tc>
      </w:tr>
      <w:tr w:rsidR="00FF54AD" w:rsidRPr="00FF54AD" w:rsidTr="008B5E1B">
        <w:tc>
          <w:tcPr>
            <w:tcW w:w="1624" w:type="pct"/>
          </w:tcPr>
          <w:p w:rsidR="00FF54AD" w:rsidRPr="008B5E1B" w:rsidRDefault="00FF54AD" w:rsidP="00E20F7C">
            <w:pPr>
              <w:spacing w:line="259" w:lineRule="auto"/>
              <w:rPr>
                <w:sz w:val="16"/>
              </w:rPr>
            </w:pPr>
          </w:p>
          <w:p w:rsidR="00FF54AD" w:rsidRPr="008B5E1B" w:rsidRDefault="00FF54AD" w:rsidP="00E20F7C">
            <w:pPr>
              <w:spacing w:line="259" w:lineRule="auto"/>
              <w:rPr>
                <w:sz w:val="16"/>
              </w:rPr>
            </w:pPr>
          </w:p>
          <w:p w:rsidR="00FF54AD" w:rsidRPr="008B5E1B" w:rsidRDefault="00FF54AD" w:rsidP="00E20F7C">
            <w:pPr>
              <w:spacing w:line="259" w:lineRule="auto"/>
              <w:rPr>
                <w:sz w:val="16"/>
              </w:rPr>
            </w:pPr>
          </w:p>
        </w:tc>
        <w:tc>
          <w:tcPr>
            <w:tcW w:w="1736" w:type="pct"/>
          </w:tcPr>
          <w:p w:rsidR="00FF54AD" w:rsidRPr="008B5E1B" w:rsidRDefault="00FF54AD" w:rsidP="00E20F7C">
            <w:pPr>
              <w:spacing w:line="259" w:lineRule="auto"/>
              <w:rPr>
                <w:sz w:val="16"/>
              </w:rPr>
            </w:pPr>
          </w:p>
        </w:tc>
        <w:tc>
          <w:tcPr>
            <w:tcW w:w="1640" w:type="pct"/>
          </w:tcPr>
          <w:p w:rsidR="00FF54AD" w:rsidRPr="008B5E1B" w:rsidRDefault="00FF54AD" w:rsidP="00E20F7C">
            <w:pPr>
              <w:spacing w:line="259" w:lineRule="auto"/>
              <w:rPr>
                <w:sz w:val="16"/>
              </w:rPr>
            </w:pPr>
          </w:p>
        </w:tc>
      </w:tr>
      <w:tr w:rsidR="00FF54AD" w:rsidRPr="00FF54AD" w:rsidTr="008B5E1B">
        <w:tc>
          <w:tcPr>
            <w:tcW w:w="1624" w:type="pct"/>
          </w:tcPr>
          <w:p w:rsidR="00FF54AD" w:rsidRPr="008B5E1B" w:rsidRDefault="00FF54AD" w:rsidP="00E20F7C">
            <w:pPr>
              <w:spacing w:line="259" w:lineRule="auto"/>
              <w:rPr>
                <w:sz w:val="16"/>
              </w:rPr>
            </w:pPr>
          </w:p>
          <w:p w:rsidR="00FF54AD" w:rsidRPr="008B5E1B" w:rsidRDefault="00FF54AD" w:rsidP="00E20F7C">
            <w:pPr>
              <w:spacing w:line="259" w:lineRule="auto"/>
              <w:rPr>
                <w:sz w:val="16"/>
              </w:rPr>
            </w:pPr>
          </w:p>
          <w:p w:rsidR="00FF54AD" w:rsidRPr="008B5E1B" w:rsidRDefault="00FF54AD" w:rsidP="00E20F7C">
            <w:pPr>
              <w:spacing w:line="259" w:lineRule="auto"/>
              <w:rPr>
                <w:sz w:val="16"/>
              </w:rPr>
            </w:pPr>
          </w:p>
        </w:tc>
        <w:tc>
          <w:tcPr>
            <w:tcW w:w="1736" w:type="pct"/>
          </w:tcPr>
          <w:p w:rsidR="00FF54AD" w:rsidRPr="008B5E1B" w:rsidRDefault="00FF54AD" w:rsidP="00E20F7C">
            <w:pPr>
              <w:spacing w:line="259" w:lineRule="auto"/>
              <w:rPr>
                <w:sz w:val="16"/>
              </w:rPr>
            </w:pPr>
          </w:p>
        </w:tc>
        <w:tc>
          <w:tcPr>
            <w:tcW w:w="1640" w:type="pct"/>
          </w:tcPr>
          <w:p w:rsidR="00FF54AD" w:rsidRPr="008B5E1B" w:rsidRDefault="00FF54AD" w:rsidP="00E20F7C">
            <w:pPr>
              <w:spacing w:line="259" w:lineRule="auto"/>
              <w:rPr>
                <w:sz w:val="16"/>
              </w:rPr>
            </w:pPr>
          </w:p>
        </w:tc>
      </w:tr>
      <w:tr w:rsidR="00FF54AD" w:rsidRPr="00FF54AD" w:rsidTr="008B5E1B">
        <w:tc>
          <w:tcPr>
            <w:tcW w:w="1624" w:type="pct"/>
          </w:tcPr>
          <w:p w:rsidR="00FF54AD" w:rsidRPr="008B5E1B" w:rsidRDefault="00FF54AD" w:rsidP="00E20F7C">
            <w:pPr>
              <w:spacing w:line="259" w:lineRule="auto"/>
              <w:rPr>
                <w:sz w:val="16"/>
              </w:rPr>
            </w:pPr>
          </w:p>
          <w:p w:rsidR="00FF54AD" w:rsidRPr="008B5E1B" w:rsidRDefault="00FF54AD" w:rsidP="00E20F7C">
            <w:pPr>
              <w:spacing w:line="259" w:lineRule="auto"/>
              <w:rPr>
                <w:sz w:val="16"/>
              </w:rPr>
            </w:pPr>
          </w:p>
          <w:p w:rsidR="00FF54AD" w:rsidRPr="008B5E1B" w:rsidRDefault="00FF54AD" w:rsidP="00E20F7C">
            <w:pPr>
              <w:spacing w:line="259" w:lineRule="auto"/>
              <w:rPr>
                <w:sz w:val="16"/>
              </w:rPr>
            </w:pPr>
          </w:p>
        </w:tc>
        <w:tc>
          <w:tcPr>
            <w:tcW w:w="1736" w:type="pct"/>
          </w:tcPr>
          <w:p w:rsidR="00FF54AD" w:rsidRPr="008B5E1B" w:rsidRDefault="00FF54AD" w:rsidP="00E20F7C">
            <w:pPr>
              <w:spacing w:line="259" w:lineRule="auto"/>
              <w:rPr>
                <w:sz w:val="16"/>
              </w:rPr>
            </w:pPr>
          </w:p>
        </w:tc>
        <w:tc>
          <w:tcPr>
            <w:tcW w:w="1640" w:type="pct"/>
          </w:tcPr>
          <w:p w:rsidR="00FF54AD" w:rsidRPr="008B5E1B" w:rsidRDefault="00FF54AD" w:rsidP="00E20F7C">
            <w:pPr>
              <w:spacing w:line="259" w:lineRule="auto"/>
              <w:rPr>
                <w:sz w:val="16"/>
              </w:rPr>
            </w:pPr>
          </w:p>
        </w:tc>
      </w:tr>
      <w:tr w:rsidR="00FF54AD" w:rsidRPr="00FF54AD" w:rsidTr="008B5E1B">
        <w:tc>
          <w:tcPr>
            <w:tcW w:w="1624" w:type="pct"/>
          </w:tcPr>
          <w:p w:rsidR="00FF54AD" w:rsidRPr="008B5E1B" w:rsidRDefault="00FF54AD" w:rsidP="00E20F7C">
            <w:pPr>
              <w:spacing w:line="259" w:lineRule="auto"/>
              <w:rPr>
                <w:sz w:val="16"/>
              </w:rPr>
            </w:pPr>
          </w:p>
          <w:p w:rsidR="00FF54AD" w:rsidRPr="008B5E1B" w:rsidRDefault="00FF54AD" w:rsidP="00E20F7C">
            <w:pPr>
              <w:spacing w:line="259" w:lineRule="auto"/>
              <w:rPr>
                <w:sz w:val="16"/>
              </w:rPr>
            </w:pPr>
          </w:p>
          <w:p w:rsidR="00FF54AD" w:rsidRPr="008B5E1B" w:rsidRDefault="00FF54AD" w:rsidP="00E20F7C">
            <w:pPr>
              <w:spacing w:line="259" w:lineRule="auto"/>
              <w:rPr>
                <w:sz w:val="16"/>
              </w:rPr>
            </w:pPr>
          </w:p>
        </w:tc>
        <w:tc>
          <w:tcPr>
            <w:tcW w:w="1736" w:type="pct"/>
          </w:tcPr>
          <w:p w:rsidR="00FF54AD" w:rsidRPr="008B5E1B" w:rsidRDefault="00FF54AD" w:rsidP="00E20F7C">
            <w:pPr>
              <w:spacing w:line="259" w:lineRule="auto"/>
              <w:rPr>
                <w:sz w:val="16"/>
              </w:rPr>
            </w:pPr>
          </w:p>
        </w:tc>
        <w:tc>
          <w:tcPr>
            <w:tcW w:w="1640" w:type="pct"/>
          </w:tcPr>
          <w:p w:rsidR="00FF54AD" w:rsidRPr="008B5E1B" w:rsidRDefault="00FF54AD" w:rsidP="00E20F7C">
            <w:pPr>
              <w:spacing w:line="259" w:lineRule="auto"/>
              <w:rPr>
                <w:sz w:val="16"/>
              </w:rPr>
            </w:pPr>
          </w:p>
        </w:tc>
      </w:tr>
      <w:tr w:rsidR="008B5E1B" w:rsidRPr="00FF54AD" w:rsidTr="008B5E1B">
        <w:tc>
          <w:tcPr>
            <w:tcW w:w="1624" w:type="pct"/>
          </w:tcPr>
          <w:p w:rsidR="00FF54AD" w:rsidRPr="008B5E1B" w:rsidRDefault="00FF54AD" w:rsidP="00E20F7C">
            <w:pPr>
              <w:spacing w:line="259" w:lineRule="auto"/>
              <w:rPr>
                <w:sz w:val="16"/>
              </w:rPr>
            </w:pPr>
            <w:r w:rsidRPr="008B5E1B">
              <w:rPr>
                <w:sz w:val="16"/>
              </w:rPr>
              <w:drawing>
                <wp:anchor distT="0" distB="0" distL="114300" distR="114300" simplePos="0" relativeHeight="251674624" behindDoc="0" locked="0" layoutInCell="1" allowOverlap="1" wp14:anchorId="5E734CF0" wp14:editId="085B87C8">
                  <wp:simplePos x="0" y="0"/>
                  <wp:positionH relativeFrom="column">
                    <wp:posOffset>-1896110</wp:posOffset>
                  </wp:positionH>
                  <wp:positionV relativeFrom="paragraph">
                    <wp:posOffset>-359410</wp:posOffset>
                  </wp:positionV>
                  <wp:extent cx="793750" cy="1061085"/>
                  <wp:effectExtent l="0" t="0" r="6350" b="5715"/>
                  <wp:wrapNone/>
                  <wp:docPr id="5122" name="Picture 2" descr="http://biology.unm.edu/ccouncil/Biology_124/Images/cellw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biology.unm.edu/ccouncil/Biology_124/Images/cellwall.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3750" cy="1061085"/>
                          </a:xfrm>
                          <a:prstGeom prst="rect">
                            <a:avLst/>
                          </a:prstGeom>
                          <a:noFill/>
                          <a:extLst/>
                        </pic:spPr>
                      </pic:pic>
                    </a:graphicData>
                  </a:graphic>
                  <wp14:sizeRelH relativeFrom="page">
                    <wp14:pctWidth>0</wp14:pctWidth>
                  </wp14:sizeRelH>
                  <wp14:sizeRelV relativeFrom="page">
                    <wp14:pctHeight>0</wp14:pctHeight>
                  </wp14:sizeRelV>
                </wp:anchor>
              </w:drawing>
            </w:r>
          </w:p>
          <w:p w:rsidR="00FF54AD" w:rsidRPr="008B5E1B" w:rsidRDefault="00FF54AD" w:rsidP="00E20F7C">
            <w:pPr>
              <w:spacing w:line="259" w:lineRule="auto"/>
              <w:rPr>
                <w:sz w:val="16"/>
              </w:rPr>
            </w:pPr>
          </w:p>
          <w:p w:rsidR="00FF54AD" w:rsidRPr="008B5E1B" w:rsidRDefault="00FF54AD" w:rsidP="00E20F7C">
            <w:pPr>
              <w:spacing w:line="259" w:lineRule="auto"/>
              <w:rPr>
                <w:sz w:val="16"/>
              </w:rPr>
            </w:pPr>
          </w:p>
        </w:tc>
        <w:tc>
          <w:tcPr>
            <w:tcW w:w="1736" w:type="pct"/>
          </w:tcPr>
          <w:p w:rsidR="00FF54AD" w:rsidRPr="008B5E1B" w:rsidRDefault="00FF54AD" w:rsidP="00E20F7C">
            <w:pPr>
              <w:spacing w:line="259" w:lineRule="auto"/>
              <w:rPr>
                <w:sz w:val="16"/>
              </w:rPr>
            </w:pPr>
          </w:p>
        </w:tc>
        <w:tc>
          <w:tcPr>
            <w:tcW w:w="1640" w:type="pct"/>
          </w:tcPr>
          <w:p w:rsidR="00FF54AD" w:rsidRPr="008B5E1B" w:rsidRDefault="00FF54AD" w:rsidP="00E20F7C">
            <w:pPr>
              <w:spacing w:line="259" w:lineRule="auto"/>
              <w:rPr>
                <w:sz w:val="16"/>
              </w:rPr>
            </w:pPr>
          </w:p>
        </w:tc>
      </w:tr>
      <w:tr w:rsidR="008B5E1B" w:rsidRPr="00FF54AD" w:rsidTr="008B5E1B">
        <w:tc>
          <w:tcPr>
            <w:tcW w:w="1624" w:type="pct"/>
          </w:tcPr>
          <w:p w:rsidR="00FF54AD" w:rsidRPr="008B5E1B" w:rsidRDefault="00FF54AD" w:rsidP="00E20F7C">
            <w:pPr>
              <w:spacing w:line="259" w:lineRule="auto"/>
              <w:rPr>
                <w:sz w:val="16"/>
              </w:rPr>
            </w:pPr>
          </w:p>
          <w:p w:rsidR="00FF54AD" w:rsidRPr="008B5E1B" w:rsidRDefault="00FF54AD" w:rsidP="00E20F7C">
            <w:pPr>
              <w:spacing w:line="259" w:lineRule="auto"/>
              <w:rPr>
                <w:sz w:val="16"/>
              </w:rPr>
            </w:pPr>
          </w:p>
          <w:p w:rsidR="00FF54AD" w:rsidRPr="008B5E1B" w:rsidRDefault="00FF54AD" w:rsidP="00E20F7C">
            <w:pPr>
              <w:spacing w:line="259" w:lineRule="auto"/>
              <w:rPr>
                <w:sz w:val="16"/>
              </w:rPr>
            </w:pPr>
          </w:p>
        </w:tc>
        <w:tc>
          <w:tcPr>
            <w:tcW w:w="1736" w:type="pct"/>
          </w:tcPr>
          <w:p w:rsidR="00FF54AD" w:rsidRPr="008B5E1B" w:rsidRDefault="00FF54AD" w:rsidP="00E20F7C">
            <w:pPr>
              <w:spacing w:line="259" w:lineRule="auto"/>
              <w:rPr>
                <w:sz w:val="16"/>
              </w:rPr>
            </w:pPr>
          </w:p>
        </w:tc>
        <w:tc>
          <w:tcPr>
            <w:tcW w:w="1640" w:type="pct"/>
          </w:tcPr>
          <w:p w:rsidR="00FF54AD" w:rsidRPr="008B5E1B" w:rsidRDefault="00FF54AD" w:rsidP="00E20F7C">
            <w:pPr>
              <w:spacing w:line="259" w:lineRule="auto"/>
              <w:rPr>
                <w:sz w:val="16"/>
              </w:rPr>
            </w:pPr>
          </w:p>
        </w:tc>
      </w:tr>
      <w:tr w:rsidR="008B5E1B" w:rsidRPr="00FF54AD" w:rsidTr="008B5E1B">
        <w:tc>
          <w:tcPr>
            <w:tcW w:w="1624" w:type="pct"/>
          </w:tcPr>
          <w:p w:rsidR="00FF54AD" w:rsidRPr="008B5E1B" w:rsidRDefault="00FF54AD" w:rsidP="00E20F7C">
            <w:pPr>
              <w:spacing w:line="259" w:lineRule="auto"/>
              <w:rPr>
                <w:sz w:val="16"/>
              </w:rPr>
            </w:pPr>
          </w:p>
          <w:p w:rsidR="00FF54AD" w:rsidRPr="008B5E1B" w:rsidRDefault="00FF54AD" w:rsidP="00E20F7C">
            <w:pPr>
              <w:spacing w:line="259" w:lineRule="auto"/>
              <w:rPr>
                <w:sz w:val="16"/>
              </w:rPr>
            </w:pPr>
          </w:p>
          <w:p w:rsidR="00FF54AD" w:rsidRPr="008B5E1B" w:rsidRDefault="00FF54AD" w:rsidP="00E20F7C">
            <w:pPr>
              <w:spacing w:line="259" w:lineRule="auto"/>
              <w:rPr>
                <w:sz w:val="16"/>
              </w:rPr>
            </w:pPr>
          </w:p>
        </w:tc>
        <w:tc>
          <w:tcPr>
            <w:tcW w:w="1736" w:type="pct"/>
          </w:tcPr>
          <w:p w:rsidR="00FF54AD" w:rsidRPr="008B5E1B" w:rsidRDefault="00FF54AD" w:rsidP="00E20F7C">
            <w:pPr>
              <w:spacing w:line="259" w:lineRule="auto"/>
              <w:rPr>
                <w:sz w:val="16"/>
              </w:rPr>
            </w:pPr>
          </w:p>
        </w:tc>
        <w:tc>
          <w:tcPr>
            <w:tcW w:w="1640" w:type="pct"/>
          </w:tcPr>
          <w:p w:rsidR="00FF54AD" w:rsidRPr="008B5E1B" w:rsidRDefault="00FF54AD" w:rsidP="00E20F7C">
            <w:pPr>
              <w:spacing w:line="259" w:lineRule="auto"/>
              <w:rPr>
                <w:sz w:val="16"/>
              </w:rPr>
            </w:pPr>
          </w:p>
        </w:tc>
      </w:tr>
      <w:tr w:rsidR="008B5E1B" w:rsidRPr="00FF54AD" w:rsidTr="008B5E1B">
        <w:tc>
          <w:tcPr>
            <w:tcW w:w="1624" w:type="pct"/>
          </w:tcPr>
          <w:p w:rsidR="00FF54AD" w:rsidRPr="008B5E1B" w:rsidRDefault="00FF54AD" w:rsidP="00E20F7C">
            <w:pPr>
              <w:spacing w:line="259" w:lineRule="auto"/>
              <w:rPr>
                <w:sz w:val="16"/>
              </w:rPr>
            </w:pPr>
          </w:p>
          <w:p w:rsidR="00FF54AD" w:rsidRPr="008B5E1B" w:rsidRDefault="00FF54AD" w:rsidP="00E20F7C">
            <w:pPr>
              <w:spacing w:line="259" w:lineRule="auto"/>
              <w:rPr>
                <w:sz w:val="16"/>
              </w:rPr>
            </w:pPr>
          </w:p>
          <w:p w:rsidR="00FF54AD" w:rsidRPr="008B5E1B" w:rsidRDefault="00FF54AD" w:rsidP="00E20F7C">
            <w:pPr>
              <w:spacing w:line="259" w:lineRule="auto"/>
              <w:rPr>
                <w:sz w:val="16"/>
              </w:rPr>
            </w:pPr>
          </w:p>
        </w:tc>
        <w:tc>
          <w:tcPr>
            <w:tcW w:w="1736" w:type="pct"/>
          </w:tcPr>
          <w:p w:rsidR="00FF54AD" w:rsidRPr="008B5E1B" w:rsidRDefault="00FF54AD" w:rsidP="00E20F7C">
            <w:pPr>
              <w:spacing w:line="259" w:lineRule="auto"/>
              <w:rPr>
                <w:sz w:val="16"/>
              </w:rPr>
            </w:pPr>
          </w:p>
        </w:tc>
        <w:tc>
          <w:tcPr>
            <w:tcW w:w="1640" w:type="pct"/>
          </w:tcPr>
          <w:p w:rsidR="00FF54AD" w:rsidRPr="008B5E1B" w:rsidRDefault="00FF54AD" w:rsidP="00E20F7C">
            <w:pPr>
              <w:spacing w:line="259" w:lineRule="auto"/>
              <w:rPr>
                <w:sz w:val="16"/>
              </w:rPr>
            </w:pPr>
          </w:p>
        </w:tc>
      </w:tr>
      <w:tr w:rsidR="00FF54AD" w:rsidRPr="00FF54AD" w:rsidTr="008B5E1B">
        <w:tc>
          <w:tcPr>
            <w:tcW w:w="1624" w:type="pct"/>
          </w:tcPr>
          <w:p w:rsidR="00FF54AD" w:rsidRPr="008B5E1B" w:rsidRDefault="00FF54AD" w:rsidP="00FF54AD">
            <w:pPr>
              <w:spacing w:line="259" w:lineRule="auto"/>
              <w:rPr>
                <w:sz w:val="16"/>
              </w:rPr>
            </w:pPr>
          </w:p>
          <w:p w:rsidR="00FF54AD" w:rsidRPr="008B5E1B" w:rsidRDefault="00FF54AD" w:rsidP="00FF54AD">
            <w:pPr>
              <w:spacing w:line="259" w:lineRule="auto"/>
              <w:rPr>
                <w:sz w:val="16"/>
              </w:rPr>
            </w:pPr>
          </w:p>
          <w:p w:rsidR="00FF54AD" w:rsidRPr="008B5E1B" w:rsidRDefault="00FF54AD" w:rsidP="00FF54AD">
            <w:pPr>
              <w:spacing w:line="259" w:lineRule="auto"/>
              <w:rPr>
                <w:sz w:val="16"/>
              </w:rPr>
            </w:pPr>
          </w:p>
        </w:tc>
        <w:tc>
          <w:tcPr>
            <w:tcW w:w="1736" w:type="pct"/>
          </w:tcPr>
          <w:p w:rsidR="00FF54AD" w:rsidRPr="008B5E1B" w:rsidRDefault="00FF54AD" w:rsidP="00FF54AD">
            <w:pPr>
              <w:spacing w:line="259" w:lineRule="auto"/>
              <w:rPr>
                <w:sz w:val="16"/>
              </w:rPr>
            </w:pPr>
          </w:p>
        </w:tc>
        <w:tc>
          <w:tcPr>
            <w:tcW w:w="1640" w:type="pct"/>
          </w:tcPr>
          <w:p w:rsidR="00FF54AD" w:rsidRPr="008B5E1B" w:rsidRDefault="00FF54AD" w:rsidP="00FF54AD">
            <w:pPr>
              <w:spacing w:line="259" w:lineRule="auto"/>
              <w:rPr>
                <w:sz w:val="16"/>
              </w:rPr>
            </w:pPr>
          </w:p>
        </w:tc>
      </w:tr>
      <w:tr w:rsidR="00FF54AD" w:rsidRPr="00FF54AD" w:rsidTr="008B5E1B">
        <w:tc>
          <w:tcPr>
            <w:tcW w:w="1624" w:type="pct"/>
          </w:tcPr>
          <w:p w:rsidR="00FF54AD" w:rsidRPr="008B5E1B" w:rsidRDefault="00FF54AD" w:rsidP="00FF54AD">
            <w:pPr>
              <w:spacing w:line="259" w:lineRule="auto"/>
              <w:rPr>
                <w:sz w:val="16"/>
              </w:rPr>
            </w:pPr>
          </w:p>
          <w:p w:rsidR="00FF54AD" w:rsidRPr="008B5E1B" w:rsidRDefault="00FF54AD" w:rsidP="00FF54AD">
            <w:pPr>
              <w:spacing w:line="259" w:lineRule="auto"/>
              <w:rPr>
                <w:sz w:val="16"/>
              </w:rPr>
            </w:pPr>
          </w:p>
          <w:p w:rsidR="00FF54AD" w:rsidRPr="008B5E1B" w:rsidRDefault="00FF54AD" w:rsidP="00FF54AD">
            <w:pPr>
              <w:spacing w:line="259" w:lineRule="auto"/>
              <w:rPr>
                <w:sz w:val="16"/>
              </w:rPr>
            </w:pPr>
          </w:p>
        </w:tc>
        <w:tc>
          <w:tcPr>
            <w:tcW w:w="1736" w:type="pct"/>
          </w:tcPr>
          <w:p w:rsidR="00FF54AD" w:rsidRPr="008B5E1B" w:rsidRDefault="00FF54AD" w:rsidP="00FF54AD">
            <w:pPr>
              <w:spacing w:line="259" w:lineRule="auto"/>
              <w:rPr>
                <w:sz w:val="16"/>
              </w:rPr>
            </w:pPr>
          </w:p>
        </w:tc>
        <w:tc>
          <w:tcPr>
            <w:tcW w:w="1640" w:type="pct"/>
          </w:tcPr>
          <w:p w:rsidR="00FF54AD" w:rsidRPr="008B5E1B" w:rsidRDefault="00FF54AD" w:rsidP="00FF54AD">
            <w:pPr>
              <w:spacing w:line="259" w:lineRule="auto"/>
              <w:rPr>
                <w:sz w:val="16"/>
              </w:rPr>
            </w:pPr>
          </w:p>
        </w:tc>
      </w:tr>
    </w:tbl>
    <w:p w:rsidR="00FF54AD" w:rsidRPr="00FF54AD" w:rsidRDefault="00FF54AD" w:rsidP="00FF54AD">
      <w:pPr>
        <w:spacing w:after="0"/>
      </w:pPr>
    </w:p>
    <w:p w:rsidR="00031808" w:rsidRDefault="00FF54AD" w:rsidP="00984016">
      <w:pPr>
        <w:spacing w:after="0"/>
      </w:pPr>
      <w:r w:rsidRPr="00FF54AD">
        <w:t>Looking at the chart above what do you notice about the number of organelles in each type of cell?  What does that tell you about the complexity of the two types of cells?  Develop a mnemonic device (clean and appropriate for school) to remember the organelles that are found in both prokaryotic and eukaryotic cells.</w:t>
      </w:r>
    </w:p>
    <w:p w:rsidR="00E20F7C" w:rsidRPr="00E20F7C" w:rsidRDefault="00E20F7C" w:rsidP="00E20F7C">
      <w:pPr>
        <w:numPr>
          <w:ilvl w:val="0"/>
          <w:numId w:val="12"/>
        </w:numPr>
        <w:spacing w:after="0"/>
      </w:pPr>
      <w:r w:rsidRPr="00E20F7C">
        <w:t>Which of the following structures in the diagram below enables the observer to identify that it is a plant cell?</w:t>
      </w:r>
    </w:p>
    <w:p w:rsidR="008B5E1B" w:rsidRDefault="008B5E1B" w:rsidP="00E20F7C">
      <w:pPr>
        <w:spacing w:after="0"/>
        <w:rPr>
          <w:noProof/>
        </w:rPr>
      </w:pPr>
      <w:r>
        <w:rPr>
          <w:noProof/>
        </w:rPr>
        <w:drawing>
          <wp:anchor distT="0" distB="0" distL="114300" distR="114300" simplePos="0" relativeHeight="251677696" behindDoc="0" locked="0" layoutInCell="1" allowOverlap="1" wp14:anchorId="4973ABBC" wp14:editId="759023A2">
            <wp:simplePos x="0" y="0"/>
            <wp:positionH relativeFrom="page">
              <wp:posOffset>6305550</wp:posOffset>
            </wp:positionH>
            <wp:positionV relativeFrom="paragraph">
              <wp:posOffset>6350</wp:posOffset>
            </wp:positionV>
            <wp:extent cx="3324225" cy="2240915"/>
            <wp:effectExtent l="0" t="0" r="9525" b="6985"/>
            <wp:wrapSquare wrapText="bothSides"/>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1.PNG"/>
                    <pic:cNvPicPr/>
                  </pic:nvPicPr>
                  <pic:blipFill rotWithShape="1">
                    <a:blip r:embed="rId22">
                      <a:extLst>
                        <a:ext uri="{28A0092B-C50C-407E-A947-70E740481C1C}">
                          <a14:useLocalDpi xmlns:a14="http://schemas.microsoft.com/office/drawing/2010/main" val="0"/>
                        </a:ext>
                      </a:extLst>
                    </a:blip>
                    <a:srcRect l="2283" t="7192" r="7991" b="2055"/>
                    <a:stretch/>
                  </pic:blipFill>
                  <pic:spPr bwMode="auto">
                    <a:xfrm>
                      <a:off x="0" y="0"/>
                      <a:ext cx="3324225" cy="2240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0F7C" w:rsidRPr="00E20F7C" w:rsidRDefault="00E20F7C" w:rsidP="00E20F7C">
      <w:pPr>
        <w:spacing w:after="0"/>
      </w:pPr>
    </w:p>
    <w:p w:rsidR="00E20F7C" w:rsidRPr="00E20F7C" w:rsidRDefault="00E20F7C" w:rsidP="008B5E1B">
      <w:pPr>
        <w:spacing w:after="0"/>
        <w:ind w:left="630"/>
      </w:pPr>
      <w:r w:rsidRPr="00E20F7C">
        <w:t>a.  1 and 3</w:t>
      </w:r>
    </w:p>
    <w:p w:rsidR="00E20F7C" w:rsidRPr="00E20F7C" w:rsidRDefault="00E20F7C" w:rsidP="008B5E1B">
      <w:pPr>
        <w:spacing w:after="0"/>
        <w:ind w:left="630"/>
      </w:pPr>
      <w:r w:rsidRPr="00E20F7C">
        <w:t>b.  1 and 2</w:t>
      </w:r>
    </w:p>
    <w:p w:rsidR="00E20F7C" w:rsidRPr="00E20F7C" w:rsidRDefault="00E20F7C" w:rsidP="008B5E1B">
      <w:pPr>
        <w:spacing w:after="0"/>
        <w:ind w:left="630"/>
      </w:pPr>
      <w:r w:rsidRPr="00E20F7C">
        <w:t>c.  2 and 3</w:t>
      </w:r>
    </w:p>
    <w:p w:rsidR="00E20F7C" w:rsidRPr="00E20F7C" w:rsidRDefault="00E20F7C" w:rsidP="008B5E1B">
      <w:pPr>
        <w:spacing w:after="0"/>
        <w:ind w:left="630"/>
      </w:pPr>
      <w:r w:rsidRPr="00E20F7C">
        <w:t>d.  2 and 4</w:t>
      </w:r>
    </w:p>
    <w:p w:rsidR="008B5E1B" w:rsidRDefault="008B5E1B" w:rsidP="008B5E1B">
      <w:pPr>
        <w:spacing w:after="0"/>
        <w:ind w:left="720"/>
      </w:pPr>
    </w:p>
    <w:p w:rsidR="008B5E1B" w:rsidRDefault="008B5E1B" w:rsidP="008B5E1B">
      <w:pPr>
        <w:spacing w:after="0"/>
        <w:ind w:left="720"/>
      </w:pPr>
    </w:p>
    <w:p w:rsidR="008B5E1B" w:rsidRDefault="008B5E1B" w:rsidP="008B5E1B">
      <w:pPr>
        <w:spacing w:after="0"/>
        <w:ind w:left="720"/>
      </w:pPr>
    </w:p>
    <w:p w:rsidR="008B5E1B" w:rsidRDefault="008B5E1B" w:rsidP="008B5E1B">
      <w:pPr>
        <w:spacing w:after="0"/>
        <w:ind w:left="720"/>
      </w:pPr>
    </w:p>
    <w:p w:rsidR="008B5E1B" w:rsidRDefault="008B5E1B" w:rsidP="008B5E1B">
      <w:pPr>
        <w:spacing w:after="0"/>
        <w:ind w:left="720"/>
      </w:pPr>
    </w:p>
    <w:p w:rsidR="008B5E1B" w:rsidRDefault="008B5E1B" w:rsidP="008B5E1B">
      <w:pPr>
        <w:spacing w:after="0"/>
        <w:ind w:left="720"/>
      </w:pPr>
    </w:p>
    <w:p w:rsidR="008B5E1B" w:rsidRDefault="008B5E1B" w:rsidP="008B5E1B">
      <w:pPr>
        <w:spacing w:after="0"/>
        <w:ind w:left="720"/>
      </w:pPr>
    </w:p>
    <w:p w:rsidR="00E20F7C" w:rsidRPr="00E20F7C" w:rsidRDefault="00E20F7C" w:rsidP="00E20F7C">
      <w:pPr>
        <w:numPr>
          <w:ilvl w:val="0"/>
          <w:numId w:val="12"/>
        </w:numPr>
        <w:spacing w:after="0"/>
      </w:pPr>
      <w:r w:rsidRPr="00E20F7C">
        <w:t>When a runner sprints, their muscles require a large amount of cellular energy.  Based on this information, which organelle would be more abundant in a muscle cell than a skin cell?</w:t>
      </w:r>
    </w:p>
    <w:p w:rsidR="00E20F7C" w:rsidRPr="00E20F7C" w:rsidRDefault="00C42CFB" w:rsidP="008B5E1B">
      <w:pPr>
        <w:spacing w:after="0"/>
        <w:ind w:left="720"/>
      </w:pPr>
      <w:r>
        <w:tab/>
        <w:t xml:space="preserve">A.  </w:t>
      </w:r>
      <w:r w:rsidR="00E20F7C" w:rsidRPr="00E20F7C">
        <w:t>Chloroplast</w:t>
      </w:r>
      <w:r w:rsidR="008B5E1B">
        <w:tab/>
      </w:r>
      <w:r w:rsidR="008B5E1B">
        <w:tab/>
      </w:r>
      <w:r>
        <w:t xml:space="preserve">B.  </w:t>
      </w:r>
      <w:r w:rsidR="008B5E1B" w:rsidRPr="008B5E1B">
        <w:t>Ribosome</w:t>
      </w:r>
    </w:p>
    <w:p w:rsidR="00E20F7C" w:rsidRPr="00E20F7C" w:rsidRDefault="00C42CFB" w:rsidP="008B5E1B">
      <w:pPr>
        <w:spacing w:after="0"/>
        <w:ind w:left="720"/>
      </w:pPr>
      <w:r>
        <w:tab/>
        <w:t xml:space="preserve">C.  </w:t>
      </w:r>
      <w:r w:rsidR="00E20F7C" w:rsidRPr="00E20F7C">
        <w:t>Mitochondrion</w:t>
      </w:r>
      <w:r w:rsidR="008B5E1B">
        <w:tab/>
      </w:r>
      <w:r>
        <w:t xml:space="preserve">D.  </w:t>
      </w:r>
      <w:r w:rsidR="008B5E1B" w:rsidRPr="008B5E1B">
        <w:t>Nucleus</w:t>
      </w:r>
    </w:p>
    <w:p w:rsidR="00E20F7C" w:rsidRPr="00E20F7C" w:rsidRDefault="00E20F7C" w:rsidP="008B5E1B">
      <w:pPr>
        <w:spacing w:after="0"/>
        <w:ind w:left="1080"/>
      </w:pPr>
    </w:p>
    <w:p w:rsidR="00E20F7C" w:rsidRPr="00E20F7C" w:rsidRDefault="00E20F7C" w:rsidP="00E20F7C">
      <w:pPr>
        <w:spacing w:after="0"/>
      </w:pPr>
    </w:p>
    <w:p w:rsidR="00E20F7C" w:rsidRPr="00E20F7C" w:rsidRDefault="00E20F7C" w:rsidP="00E20F7C">
      <w:pPr>
        <w:numPr>
          <w:ilvl w:val="0"/>
          <w:numId w:val="12"/>
        </w:numPr>
        <w:spacing w:after="0"/>
      </w:pPr>
      <w:r w:rsidRPr="00E20F7C">
        <w:t>Plant cells contain structures that carry out specialized energy-transfer functions that animal cells do not carry out. Which of the following structures carries out this specialized function in plant cells?</w:t>
      </w:r>
    </w:p>
    <w:p w:rsidR="00E20F7C" w:rsidRPr="00E20F7C" w:rsidRDefault="00E20F7C" w:rsidP="00E20F7C">
      <w:pPr>
        <w:numPr>
          <w:ilvl w:val="0"/>
          <w:numId w:val="14"/>
        </w:numPr>
        <w:spacing w:after="0"/>
      </w:pPr>
      <w:r w:rsidRPr="00E20F7C">
        <w:t>Lysosome</w:t>
      </w:r>
    </w:p>
    <w:p w:rsidR="00E20F7C" w:rsidRPr="00E20F7C" w:rsidRDefault="00E20F7C" w:rsidP="00E20F7C">
      <w:pPr>
        <w:numPr>
          <w:ilvl w:val="0"/>
          <w:numId w:val="14"/>
        </w:numPr>
        <w:spacing w:after="0"/>
      </w:pPr>
      <w:r w:rsidRPr="00E20F7C">
        <w:t>Chloroplasts</w:t>
      </w:r>
    </w:p>
    <w:p w:rsidR="00E20F7C" w:rsidRPr="00E20F7C" w:rsidRDefault="00E20F7C" w:rsidP="00E20F7C">
      <w:pPr>
        <w:numPr>
          <w:ilvl w:val="0"/>
          <w:numId w:val="14"/>
        </w:numPr>
        <w:spacing w:after="0"/>
      </w:pPr>
      <w:r w:rsidRPr="00E20F7C">
        <w:t>Mitochondria</w:t>
      </w:r>
    </w:p>
    <w:p w:rsidR="00E20F7C" w:rsidRPr="00E20F7C" w:rsidRDefault="00E20F7C" w:rsidP="00E20F7C">
      <w:pPr>
        <w:numPr>
          <w:ilvl w:val="0"/>
          <w:numId w:val="14"/>
        </w:numPr>
        <w:spacing w:after="0"/>
      </w:pPr>
      <w:r w:rsidRPr="00E20F7C">
        <w:t>Central vacuole</w:t>
      </w:r>
    </w:p>
    <w:p w:rsidR="00984016" w:rsidRPr="007D6728" w:rsidRDefault="00984016">
      <w:pPr>
        <w:spacing w:after="0"/>
      </w:pPr>
      <w:bookmarkStart w:id="0" w:name="_GoBack"/>
      <w:bookmarkEnd w:id="0"/>
    </w:p>
    <w:sectPr w:rsidR="00984016" w:rsidRPr="007D6728" w:rsidSect="00816385">
      <w:type w:val="continuous"/>
      <w:pgSz w:w="15840" w:h="12240" w:orient="landscape"/>
      <w:pgMar w:top="720" w:right="720" w:bottom="720" w:left="720" w:header="720" w:footer="720" w:gutter="0"/>
      <w:cols w:num="2" w:space="5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E030F"/>
    <w:multiLevelType w:val="hybridMultilevel"/>
    <w:tmpl w:val="F9083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67BB4"/>
    <w:multiLevelType w:val="hybridMultilevel"/>
    <w:tmpl w:val="0FA23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27ABA"/>
    <w:multiLevelType w:val="hybridMultilevel"/>
    <w:tmpl w:val="8F8C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26018F"/>
    <w:multiLevelType w:val="hybridMultilevel"/>
    <w:tmpl w:val="DB665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B21358"/>
    <w:multiLevelType w:val="hybridMultilevel"/>
    <w:tmpl w:val="FD6A790E"/>
    <w:lvl w:ilvl="0" w:tplc="653080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E1B5E84"/>
    <w:multiLevelType w:val="hybridMultilevel"/>
    <w:tmpl w:val="CABE6082"/>
    <w:lvl w:ilvl="0" w:tplc="F7C01D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E8108C6"/>
    <w:multiLevelType w:val="hybridMultilevel"/>
    <w:tmpl w:val="706A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BB2AA7"/>
    <w:multiLevelType w:val="hybridMultilevel"/>
    <w:tmpl w:val="B5BA1CE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42393DA6"/>
    <w:multiLevelType w:val="hybridMultilevel"/>
    <w:tmpl w:val="B86C8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84D3962"/>
    <w:multiLevelType w:val="hybridMultilevel"/>
    <w:tmpl w:val="969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27068F"/>
    <w:multiLevelType w:val="hybridMultilevel"/>
    <w:tmpl w:val="8E6E9D86"/>
    <w:lvl w:ilvl="0" w:tplc="21B69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DD4C11"/>
    <w:multiLevelType w:val="hybridMultilevel"/>
    <w:tmpl w:val="BBE827A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6F013EE6"/>
    <w:multiLevelType w:val="hybridMultilevel"/>
    <w:tmpl w:val="49A0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6E69B8"/>
    <w:multiLevelType w:val="hybridMultilevel"/>
    <w:tmpl w:val="F9D2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3"/>
  </w:num>
  <w:num w:numId="4">
    <w:abstractNumId w:val="0"/>
  </w:num>
  <w:num w:numId="5">
    <w:abstractNumId w:val="8"/>
  </w:num>
  <w:num w:numId="6">
    <w:abstractNumId w:val="6"/>
  </w:num>
  <w:num w:numId="7">
    <w:abstractNumId w:val="7"/>
  </w:num>
  <w:num w:numId="8">
    <w:abstractNumId w:val="11"/>
  </w:num>
  <w:num w:numId="9">
    <w:abstractNumId w:val="1"/>
  </w:num>
  <w:num w:numId="10">
    <w:abstractNumId w:val="2"/>
  </w:num>
  <w:num w:numId="11">
    <w:abstractNumId w:val="9"/>
  </w:num>
  <w:num w:numId="12">
    <w:abstractNumId w:val="10"/>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728"/>
    <w:rsid w:val="00031808"/>
    <w:rsid w:val="001B05AE"/>
    <w:rsid w:val="00413C8D"/>
    <w:rsid w:val="007D6728"/>
    <w:rsid w:val="00816385"/>
    <w:rsid w:val="008B5E1B"/>
    <w:rsid w:val="00984016"/>
    <w:rsid w:val="00C42CFB"/>
    <w:rsid w:val="00C651EC"/>
    <w:rsid w:val="00E20F7C"/>
    <w:rsid w:val="00FF5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1D8613-722D-4C3B-B506-ED183A7D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016"/>
    <w:pPr>
      <w:ind w:left="720"/>
      <w:contextualSpacing/>
    </w:pPr>
  </w:style>
  <w:style w:type="table" w:styleId="TableGrid">
    <w:name w:val="Table Grid"/>
    <w:basedOn w:val="TableNormal"/>
    <w:uiPriority w:val="39"/>
    <w:rsid w:val="00FF5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24121">
      <w:bodyDiv w:val="1"/>
      <w:marLeft w:val="0"/>
      <w:marRight w:val="0"/>
      <w:marTop w:val="0"/>
      <w:marBottom w:val="0"/>
      <w:divBdr>
        <w:top w:val="none" w:sz="0" w:space="0" w:color="auto"/>
        <w:left w:val="none" w:sz="0" w:space="0" w:color="auto"/>
        <w:bottom w:val="none" w:sz="0" w:space="0" w:color="auto"/>
        <w:right w:val="none" w:sz="0" w:space="0" w:color="auto"/>
      </w:divBdr>
      <w:divsChild>
        <w:div w:id="1705129563">
          <w:marLeft w:val="432"/>
          <w:marRight w:val="0"/>
          <w:marTop w:val="154"/>
          <w:marBottom w:val="0"/>
          <w:divBdr>
            <w:top w:val="none" w:sz="0" w:space="0" w:color="auto"/>
            <w:left w:val="none" w:sz="0" w:space="0" w:color="auto"/>
            <w:bottom w:val="none" w:sz="0" w:space="0" w:color="auto"/>
            <w:right w:val="none" w:sz="0" w:space="0" w:color="auto"/>
          </w:divBdr>
        </w:div>
        <w:div w:id="1115174789">
          <w:marLeft w:val="432"/>
          <w:marRight w:val="0"/>
          <w:marTop w:val="154"/>
          <w:marBottom w:val="0"/>
          <w:divBdr>
            <w:top w:val="none" w:sz="0" w:space="0" w:color="auto"/>
            <w:left w:val="none" w:sz="0" w:space="0" w:color="auto"/>
            <w:bottom w:val="none" w:sz="0" w:space="0" w:color="auto"/>
            <w:right w:val="none" w:sz="0" w:space="0" w:color="auto"/>
          </w:divBdr>
        </w:div>
        <w:div w:id="1697586001">
          <w:marLeft w:val="432"/>
          <w:marRight w:val="0"/>
          <w:marTop w:val="154"/>
          <w:marBottom w:val="0"/>
          <w:divBdr>
            <w:top w:val="none" w:sz="0" w:space="0" w:color="auto"/>
            <w:left w:val="none" w:sz="0" w:space="0" w:color="auto"/>
            <w:bottom w:val="none" w:sz="0" w:space="0" w:color="auto"/>
            <w:right w:val="none" w:sz="0" w:space="0" w:color="auto"/>
          </w:divBdr>
        </w:div>
      </w:divsChild>
    </w:div>
    <w:div w:id="266156977">
      <w:bodyDiv w:val="1"/>
      <w:marLeft w:val="0"/>
      <w:marRight w:val="0"/>
      <w:marTop w:val="0"/>
      <w:marBottom w:val="0"/>
      <w:divBdr>
        <w:top w:val="none" w:sz="0" w:space="0" w:color="auto"/>
        <w:left w:val="none" w:sz="0" w:space="0" w:color="auto"/>
        <w:bottom w:val="none" w:sz="0" w:space="0" w:color="auto"/>
        <w:right w:val="none" w:sz="0" w:space="0" w:color="auto"/>
      </w:divBdr>
      <w:divsChild>
        <w:div w:id="925116252">
          <w:marLeft w:val="432"/>
          <w:marRight w:val="0"/>
          <w:marTop w:val="154"/>
          <w:marBottom w:val="0"/>
          <w:divBdr>
            <w:top w:val="none" w:sz="0" w:space="0" w:color="auto"/>
            <w:left w:val="none" w:sz="0" w:space="0" w:color="auto"/>
            <w:bottom w:val="none" w:sz="0" w:space="0" w:color="auto"/>
            <w:right w:val="none" w:sz="0" w:space="0" w:color="auto"/>
          </w:divBdr>
        </w:div>
      </w:divsChild>
    </w:div>
    <w:div w:id="526673960">
      <w:bodyDiv w:val="1"/>
      <w:marLeft w:val="0"/>
      <w:marRight w:val="0"/>
      <w:marTop w:val="0"/>
      <w:marBottom w:val="0"/>
      <w:divBdr>
        <w:top w:val="none" w:sz="0" w:space="0" w:color="auto"/>
        <w:left w:val="none" w:sz="0" w:space="0" w:color="auto"/>
        <w:bottom w:val="none" w:sz="0" w:space="0" w:color="auto"/>
        <w:right w:val="none" w:sz="0" w:space="0" w:color="auto"/>
      </w:divBdr>
      <w:divsChild>
        <w:div w:id="1739546900">
          <w:marLeft w:val="432"/>
          <w:marRight w:val="0"/>
          <w:marTop w:val="154"/>
          <w:marBottom w:val="0"/>
          <w:divBdr>
            <w:top w:val="none" w:sz="0" w:space="0" w:color="auto"/>
            <w:left w:val="none" w:sz="0" w:space="0" w:color="auto"/>
            <w:bottom w:val="none" w:sz="0" w:space="0" w:color="auto"/>
            <w:right w:val="none" w:sz="0" w:space="0" w:color="auto"/>
          </w:divBdr>
        </w:div>
        <w:div w:id="1691292521">
          <w:marLeft w:val="432"/>
          <w:marRight w:val="0"/>
          <w:marTop w:val="154"/>
          <w:marBottom w:val="0"/>
          <w:divBdr>
            <w:top w:val="none" w:sz="0" w:space="0" w:color="auto"/>
            <w:left w:val="none" w:sz="0" w:space="0" w:color="auto"/>
            <w:bottom w:val="none" w:sz="0" w:space="0" w:color="auto"/>
            <w:right w:val="none" w:sz="0" w:space="0" w:color="auto"/>
          </w:divBdr>
        </w:div>
      </w:divsChild>
    </w:div>
    <w:div w:id="574365791">
      <w:bodyDiv w:val="1"/>
      <w:marLeft w:val="0"/>
      <w:marRight w:val="0"/>
      <w:marTop w:val="0"/>
      <w:marBottom w:val="0"/>
      <w:divBdr>
        <w:top w:val="none" w:sz="0" w:space="0" w:color="auto"/>
        <w:left w:val="none" w:sz="0" w:space="0" w:color="auto"/>
        <w:bottom w:val="none" w:sz="0" w:space="0" w:color="auto"/>
        <w:right w:val="none" w:sz="0" w:space="0" w:color="auto"/>
      </w:divBdr>
      <w:divsChild>
        <w:div w:id="1504663732">
          <w:marLeft w:val="432"/>
          <w:marRight w:val="0"/>
          <w:marTop w:val="154"/>
          <w:marBottom w:val="0"/>
          <w:divBdr>
            <w:top w:val="none" w:sz="0" w:space="0" w:color="auto"/>
            <w:left w:val="none" w:sz="0" w:space="0" w:color="auto"/>
            <w:bottom w:val="none" w:sz="0" w:space="0" w:color="auto"/>
            <w:right w:val="none" w:sz="0" w:space="0" w:color="auto"/>
          </w:divBdr>
        </w:div>
      </w:divsChild>
    </w:div>
    <w:div w:id="624435312">
      <w:bodyDiv w:val="1"/>
      <w:marLeft w:val="0"/>
      <w:marRight w:val="0"/>
      <w:marTop w:val="0"/>
      <w:marBottom w:val="0"/>
      <w:divBdr>
        <w:top w:val="none" w:sz="0" w:space="0" w:color="auto"/>
        <w:left w:val="none" w:sz="0" w:space="0" w:color="auto"/>
        <w:bottom w:val="none" w:sz="0" w:space="0" w:color="auto"/>
        <w:right w:val="none" w:sz="0" w:space="0" w:color="auto"/>
      </w:divBdr>
      <w:divsChild>
        <w:div w:id="524441440">
          <w:marLeft w:val="0"/>
          <w:marRight w:val="0"/>
          <w:marTop w:val="216"/>
          <w:marBottom w:val="0"/>
          <w:divBdr>
            <w:top w:val="none" w:sz="0" w:space="0" w:color="auto"/>
            <w:left w:val="none" w:sz="0" w:space="0" w:color="auto"/>
            <w:bottom w:val="none" w:sz="0" w:space="0" w:color="auto"/>
            <w:right w:val="none" w:sz="0" w:space="0" w:color="auto"/>
          </w:divBdr>
        </w:div>
        <w:div w:id="24642647">
          <w:marLeft w:val="0"/>
          <w:marRight w:val="0"/>
          <w:marTop w:val="216"/>
          <w:marBottom w:val="0"/>
          <w:divBdr>
            <w:top w:val="none" w:sz="0" w:space="0" w:color="auto"/>
            <w:left w:val="none" w:sz="0" w:space="0" w:color="auto"/>
            <w:bottom w:val="none" w:sz="0" w:space="0" w:color="auto"/>
            <w:right w:val="none" w:sz="0" w:space="0" w:color="auto"/>
          </w:divBdr>
        </w:div>
        <w:div w:id="799229187">
          <w:marLeft w:val="0"/>
          <w:marRight w:val="0"/>
          <w:marTop w:val="216"/>
          <w:marBottom w:val="0"/>
          <w:divBdr>
            <w:top w:val="none" w:sz="0" w:space="0" w:color="auto"/>
            <w:left w:val="none" w:sz="0" w:space="0" w:color="auto"/>
            <w:bottom w:val="none" w:sz="0" w:space="0" w:color="auto"/>
            <w:right w:val="none" w:sz="0" w:space="0" w:color="auto"/>
          </w:divBdr>
        </w:div>
      </w:divsChild>
    </w:div>
    <w:div w:id="668630467">
      <w:bodyDiv w:val="1"/>
      <w:marLeft w:val="0"/>
      <w:marRight w:val="0"/>
      <w:marTop w:val="0"/>
      <w:marBottom w:val="0"/>
      <w:divBdr>
        <w:top w:val="none" w:sz="0" w:space="0" w:color="auto"/>
        <w:left w:val="none" w:sz="0" w:space="0" w:color="auto"/>
        <w:bottom w:val="none" w:sz="0" w:space="0" w:color="auto"/>
        <w:right w:val="none" w:sz="0" w:space="0" w:color="auto"/>
      </w:divBdr>
      <w:divsChild>
        <w:div w:id="2046633513">
          <w:marLeft w:val="432"/>
          <w:marRight w:val="0"/>
          <w:marTop w:val="154"/>
          <w:marBottom w:val="0"/>
          <w:divBdr>
            <w:top w:val="none" w:sz="0" w:space="0" w:color="auto"/>
            <w:left w:val="none" w:sz="0" w:space="0" w:color="auto"/>
            <w:bottom w:val="none" w:sz="0" w:space="0" w:color="auto"/>
            <w:right w:val="none" w:sz="0" w:space="0" w:color="auto"/>
          </w:divBdr>
        </w:div>
        <w:div w:id="252129772">
          <w:marLeft w:val="432"/>
          <w:marRight w:val="0"/>
          <w:marTop w:val="154"/>
          <w:marBottom w:val="0"/>
          <w:divBdr>
            <w:top w:val="none" w:sz="0" w:space="0" w:color="auto"/>
            <w:left w:val="none" w:sz="0" w:space="0" w:color="auto"/>
            <w:bottom w:val="none" w:sz="0" w:space="0" w:color="auto"/>
            <w:right w:val="none" w:sz="0" w:space="0" w:color="auto"/>
          </w:divBdr>
        </w:div>
        <w:div w:id="1296789142">
          <w:marLeft w:val="432"/>
          <w:marRight w:val="0"/>
          <w:marTop w:val="154"/>
          <w:marBottom w:val="0"/>
          <w:divBdr>
            <w:top w:val="none" w:sz="0" w:space="0" w:color="auto"/>
            <w:left w:val="none" w:sz="0" w:space="0" w:color="auto"/>
            <w:bottom w:val="none" w:sz="0" w:space="0" w:color="auto"/>
            <w:right w:val="none" w:sz="0" w:space="0" w:color="auto"/>
          </w:divBdr>
        </w:div>
      </w:divsChild>
    </w:div>
    <w:div w:id="736392271">
      <w:bodyDiv w:val="1"/>
      <w:marLeft w:val="0"/>
      <w:marRight w:val="0"/>
      <w:marTop w:val="0"/>
      <w:marBottom w:val="0"/>
      <w:divBdr>
        <w:top w:val="none" w:sz="0" w:space="0" w:color="auto"/>
        <w:left w:val="none" w:sz="0" w:space="0" w:color="auto"/>
        <w:bottom w:val="none" w:sz="0" w:space="0" w:color="auto"/>
        <w:right w:val="none" w:sz="0" w:space="0" w:color="auto"/>
      </w:divBdr>
      <w:divsChild>
        <w:div w:id="1928806035">
          <w:marLeft w:val="432"/>
          <w:marRight w:val="0"/>
          <w:marTop w:val="154"/>
          <w:marBottom w:val="0"/>
          <w:divBdr>
            <w:top w:val="none" w:sz="0" w:space="0" w:color="auto"/>
            <w:left w:val="none" w:sz="0" w:space="0" w:color="auto"/>
            <w:bottom w:val="none" w:sz="0" w:space="0" w:color="auto"/>
            <w:right w:val="none" w:sz="0" w:space="0" w:color="auto"/>
          </w:divBdr>
        </w:div>
      </w:divsChild>
    </w:div>
    <w:div w:id="947463776">
      <w:bodyDiv w:val="1"/>
      <w:marLeft w:val="0"/>
      <w:marRight w:val="0"/>
      <w:marTop w:val="0"/>
      <w:marBottom w:val="0"/>
      <w:divBdr>
        <w:top w:val="none" w:sz="0" w:space="0" w:color="auto"/>
        <w:left w:val="none" w:sz="0" w:space="0" w:color="auto"/>
        <w:bottom w:val="none" w:sz="0" w:space="0" w:color="auto"/>
        <w:right w:val="none" w:sz="0" w:space="0" w:color="auto"/>
      </w:divBdr>
      <w:divsChild>
        <w:div w:id="967707563">
          <w:marLeft w:val="763"/>
          <w:marRight w:val="0"/>
          <w:marTop w:val="154"/>
          <w:marBottom w:val="0"/>
          <w:divBdr>
            <w:top w:val="none" w:sz="0" w:space="0" w:color="auto"/>
            <w:left w:val="none" w:sz="0" w:space="0" w:color="auto"/>
            <w:bottom w:val="none" w:sz="0" w:space="0" w:color="auto"/>
            <w:right w:val="none" w:sz="0" w:space="0" w:color="auto"/>
          </w:divBdr>
        </w:div>
        <w:div w:id="1895238696">
          <w:marLeft w:val="763"/>
          <w:marRight w:val="0"/>
          <w:marTop w:val="154"/>
          <w:marBottom w:val="0"/>
          <w:divBdr>
            <w:top w:val="none" w:sz="0" w:space="0" w:color="auto"/>
            <w:left w:val="none" w:sz="0" w:space="0" w:color="auto"/>
            <w:bottom w:val="none" w:sz="0" w:space="0" w:color="auto"/>
            <w:right w:val="none" w:sz="0" w:space="0" w:color="auto"/>
          </w:divBdr>
        </w:div>
        <w:div w:id="2043431182">
          <w:marLeft w:val="763"/>
          <w:marRight w:val="0"/>
          <w:marTop w:val="154"/>
          <w:marBottom w:val="0"/>
          <w:divBdr>
            <w:top w:val="none" w:sz="0" w:space="0" w:color="auto"/>
            <w:left w:val="none" w:sz="0" w:space="0" w:color="auto"/>
            <w:bottom w:val="none" w:sz="0" w:space="0" w:color="auto"/>
            <w:right w:val="none" w:sz="0" w:space="0" w:color="auto"/>
          </w:divBdr>
        </w:div>
      </w:divsChild>
    </w:div>
    <w:div w:id="998970475">
      <w:bodyDiv w:val="1"/>
      <w:marLeft w:val="0"/>
      <w:marRight w:val="0"/>
      <w:marTop w:val="0"/>
      <w:marBottom w:val="0"/>
      <w:divBdr>
        <w:top w:val="none" w:sz="0" w:space="0" w:color="auto"/>
        <w:left w:val="none" w:sz="0" w:space="0" w:color="auto"/>
        <w:bottom w:val="none" w:sz="0" w:space="0" w:color="auto"/>
        <w:right w:val="none" w:sz="0" w:space="0" w:color="auto"/>
      </w:divBdr>
    </w:div>
    <w:div w:id="1120147577">
      <w:bodyDiv w:val="1"/>
      <w:marLeft w:val="0"/>
      <w:marRight w:val="0"/>
      <w:marTop w:val="0"/>
      <w:marBottom w:val="0"/>
      <w:divBdr>
        <w:top w:val="none" w:sz="0" w:space="0" w:color="auto"/>
        <w:left w:val="none" w:sz="0" w:space="0" w:color="auto"/>
        <w:bottom w:val="none" w:sz="0" w:space="0" w:color="auto"/>
        <w:right w:val="none" w:sz="0" w:space="0" w:color="auto"/>
      </w:divBdr>
      <w:divsChild>
        <w:div w:id="365060331">
          <w:marLeft w:val="432"/>
          <w:marRight w:val="0"/>
          <w:marTop w:val="192"/>
          <w:marBottom w:val="0"/>
          <w:divBdr>
            <w:top w:val="none" w:sz="0" w:space="0" w:color="auto"/>
            <w:left w:val="none" w:sz="0" w:space="0" w:color="auto"/>
            <w:bottom w:val="none" w:sz="0" w:space="0" w:color="auto"/>
            <w:right w:val="none" w:sz="0" w:space="0" w:color="auto"/>
          </w:divBdr>
        </w:div>
        <w:div w:id="479493854">
          <w:marLeft w:val="432"/>
          <w:marRight w:val="0"/>
          <w:marTop w:val="192"/>
          <w:marBottom w:val="0"/>
          <w:divBdr>
            <w:top w:val="none" w:sz="0" w:space="0" w:color="auto"/>
            <w:left w:val="none" w:sz="0" w:space="0" w:color="auto"/>
            <w:bottom w:val="none" w:sz="0" w:space="0" w:color="auto"/>
            <w:right w:val="none" w:sz="0" w:space="0" w:color="auto"/>
          </w:divBdr>
        </w:div>
      </w:divsChild>
    </w:div>
    <w:div w:id="1148280748">
      <w:bodyDiv w:val="1"/>
      <w:marLeft w:val="0"/>
      <w:marRight w:val="0"/>
      <w:marTop w:val="0"/>
      <w:marBottom w:val="0"/>
      <w:divBdr>
        <w:top w:val="none" w:sz="0" w:space="0" w:color="auto"/>
        <w:left w:val="none" w:sz="0" w:space="0" w:color="auto"/>
        <w:bottom w:val="none" w:sz="0" w:space="0" w:color="auto"/>
        <w:right w:val="none" w:sz="0" w:space="0" w:color="auto"/>
      </w:divBdr>
      <w:divsChild>
        <w:div w:id="1658461308">
          <w:marLeft w:val="432"/>
          <w:marRight w:val="0"/>
          <w:marTop w:val="154"/>
          <w:marBottom w:val="0"/>
          <w:divBdr>
            <w:top w:val="none" w:sz="0" w:space="0" w:color="auto"/>
            <w:left w:val="none" w:sz="0" w:space="0" w:color="auto"/>
            <w:bottom w:val="none" w:sz="0" w:space="0" w:color="auto"/>
            <w:right w:val="none" w:sz="0" w:space="0" w:color="auto"/>
          </w:divBdr>
        </w:div>
        <w:div w:id="1949385114">
          <w:marLeft w:val="432"/>
          <w:marRight w:val="0"/>
          <w:marTop w:val="154"/>
          <w:marBottom w:val="0"/>
          <w:divBdr>
            <w:top w:val="none" w:sz="0" w:space="0" w:color="auto"/>
            <w:left w:val="none" w:sz="0" w:space="0" w:color="auto"/>
            <w:bottom w:val="none" w:sz="0" w:space="0" w:color="auto"/>
            <w:right w:val="none" w:sz="0" w:space="0" w:color="auto"/>
          </w:divBdr>
        </w:div>
      </w:divsChild>
    </w:div>
    <w:div w:id="1207183216">
      <w:bodyDiv w:val="1"/>
      <w:marLeft w:val="0"/>
      <w:marRight w:val="0"/>
      <w:marTop w:val="0"/>
      <w:marBottom w:val="0"/>
      <w:divBdr>
        <w:top w:val="none" w:sz="0" w:space="0" w:color="auto"/>
        <w:left w:val="none" w:sz="0" w:space="0" w:color="auto"/>
        <w:bottom w:val="none" w:sz="0" w:space="0" w:color="auto"/>
        <w:right w:val="none" w:sz="0" w:space="0" w:color="auto"/>
      </w:divBdr>
      <w:divsChild>
        <w:div w:id="1301351186">
          <w:marLeft w:val="432"/>
          <w:marRight w:val="0"/>
          <w:marTop w:val="134"/>
          <w:marBottom w:val="0"/>
          <w:divBdr>
            <w:top w:val="none" w:sz="0" w:space="0" w:color="auto"/>
            <w:left w:val="none" w:sz="0" w:space="0" w:color="auto"/>
            <w:bottom w:val="none" w:sz="0" w:space="0" w:color="auto"/>
            <w:right w:val="none" w:sz="0" w:space="0" w:color="auto"/>
          </w:divBdr>
        </w:div>
      </w:divsChild>
    </w:div>
    <w:div w:id="1586183265">
      <w:bodyDiv w:val="1"/>
      <w:marLeft w:val="0"/>
      <w:marRight w:val="0"/>
      <w:marTop w:val="0"/>
      <w:marBottom w:val="0"/>
      <w:divBdr>
        <w:top w:val="none" w:sz="0" w:space="0" w:color="auto"/>
        <w:left w:val="none" w:sz="0" w:space="0" w:color="auto"/>
        <w:bottom w:val="none" w:sz="0" w:space="0" w:color="auto"/>
        <w:right w:val="none" w:sz="0" w:space="0" w:color="auto"/>
      </w:divBdr>
      <w:divsChild>
        <w:div w:id="1350328009">
          <w:marLeft w:val="432"/>
          <w:marRight w:val="0"/>
          <w:marTop w:val="154"/>
          <w:marBottom w:val="0"/>
          <w:divBdr>
            <w:top w:val="none" w:sz="0" w:space="0" w:color="auto"/>
            <w:left w:val="none" w:sz="0" w:space="0" w:color="auto"/>
            <w:bottom w:val="none" w:sz="0" w:space="0" w:color="auto"/>
            <w:right w:val="none" w:sz="0" w:space="0" w:color="auto"/>
          </w:divBdr>
        </w:div>
      </w:divsChild>
    </w:div>
    <w:div w:id="1598516577">
      <w:bodyDiv w:val="1"/>
      <w:marLeft w:val="0"/>
      <w:marRight w:val="0"/>
      <w:marTop w:val="0"/>
      <w:marBottom w:val="0"/>
      <w:divBdr>
        <w:top w:val="none" w:sz="0" w:space="0" w:color="auto"/>
        <w:left w:val="none" w:sz="0" w:space="0" w:color="auto"/>
        <w:bottom w:val="none" w:sz="0" w:space="0" w:color="auto"/>
        <w:right w:val="none" w:sz="0" w:space="0" w:color="auto"/>
      </w:divBdr>
      <w:divsChild>
        <w:div w:id="572855049">
          <w:marLeft w:val="432"/>
          <w:marRight w:val="0"/>
          <w:marTop w:val="154"/>
          <w:marBottom w:val="0"/>
          <w:divBdr>
            <w:top w:val="none" w:sz="0" w:space="0" w:color="auto"/>
            <w:left w:val="none" w:sz="0" w:space="0" w:color="auto"/>
            <w:bottom w:val="none" w:sz="0" w:space="0" w:color="auto"/>
            <w:right w:val="none" w:sz="0" w:space="0" w:color="auto"/>
          </w:divBdr>
        </w:div>
      </w:divsChild>
    </w:div>
    <w:div w:id="1640958281">
      <w:bodyDiv w:val="1"/>
      <w:marLeft w:val="0"/>
      <w:marRight w:val="0"/>
      <w:marTop w:val="0"/>
      <w:marBottom w:val="0"/>
      <w:divBdr>
        <w:top w:val="none" w:sz="0" w:space="0" w:color="auto"/>
        <w:left w:val="none" w:sz="0" w:space="0" w:color="auto"/>
        <w:bottom w:val="none" w:sz="0" w:space="0" w:color="auto"/>
        <w:right w:val="none" w:sz="0" w:space="0" w:color="auto"/>
      </w:divBdr>
      <w:divsChild>
        <w:div w:id="821853503">
          <w:marLeft w:val="432"/>
          <w:marRight w:val="0"/>
          <w:marTop w:val="154"/>
          <w:marBottom w:val="0"/>
          <w:divBdr>
            <w:top w:val="none" w:sz="0" w:space="0" w:color="auto"/>
            <w:left w:val="none" w:sz="0" w:space="0" w:color="auto"/>
            <w:bottom w:val="none" w:sz="0" w:space="0" w:color="auto"/>
            <w:right w:val="none" w:sz="0" w:space="0" w:color="auto"/>
          </w:divBdr>
        </w:div>
        <w:div w:id="283729287">
          <w:marLeft w:val="720"/>
          <w:marRight w:val="0"/>
          <w:marTop w:val="154"/>
          <w:marBottom w:val="0"/>
          <w:divBdr>
            <w:top w:val="none" w:sz="0" w:space="0" w:color="auto"/>
            <w:left w:val="none" w:sz="0" w:space="0" w:color="auto"/>
            <w:bottom w:val="none" w:sz="0" w:space="0" w:color="auto"/>
            <w:right w:val="none" w:sz="0" w:space="0" w:color="auto"/>
          </w:divBdr>
        </w:div>
        <w:div w:id="1149175443">
          <w:marLeft w:val="720"/>
          <w:marRight w:val="0"/>
          <w:marTop w:val="154"/>
          <w:marBottom w:val="0"/>
          <w:divBdr>
            <w:top w:val="none" w:sz="0" w:space="0" w:color="auto"/>
            <w:left w:val="none" w:sz="0" w:space="0" w:color="auto"/>
            <w:bottom w:val="none" w:sz="0" w:space="0" w:color="auto"/>
            <w:right w:val="none" w:sz="0" w:space="0" w:color="auto"/>
          </w:divBdr>
        </w:div>
        <w:div w:id="1997684516">
          <w:marLeft w:val="720"/>
          <w:marRight w:val="0"/>
          <w:marTop w:val="154"/>
          <w:marBottom w:val="0"/>
          <w:divBdr>
            <w:top w:val="none" w:sz="0" w:space="0" w:color="auto"/>
            <w:left w:val="none" w:sz="0" w:space="0" w:color="auto"/>
            <w:bottom w:val="none" w:sz="0" w:space="0" w:color="auto"/>
            <w:right w:val="none" w:sz="0" w:space="0" w:color="auto"/>
          </w:divBdr>
        </w:div>
      </w:divsChild>
    </w:div>
    <w:div w:id="1722055848">
      <w:bodyDiv w:val="1"/>
      <w:marLeft w:val="0"/>
      <w:marRight w:val="0"/>
      <w:marTop w:val="0"/>
      <w:marBottom w:val="0"/>
      <w:divBdr>
        <w:top w:val="none" w:sz="0" w:space="0" w:color="auto"/>
        <w:left w:val="none" w:sz="0" w:space="0" w:color="auto"/>
        <w:bottom w:val="none" w:sz="0" w:space="0" w:color="auto"/>
        <w:right w:val="none" w:sz="0" w:space="0" w:color="auto"/>
      </w:divBdr>
      <w:divsChild>
        <w:div w:id="1463964365">
          <w:marLeft w:val="432"/>
          <w:marRight w:val="0"/>
          <w:marTop w:val="154"/>
          <w:marBottom w:val="0"/>
          <w:divBdr>
            <w:top w:val="none" w:sz="0" w:space="0" w:color="auto"/>
            <w:left w:val="none" w:sz="0" w:space="0" w:color="auto"/>
            <w:bottom w:val="none" w:sz="0" w:space="0" w:color="auto"/>
            <w:right w:val="none" w:sz="0" w:space="0" w:color="auto"/>
          </w:divBdr>
        </w:div>
        <w:div w:id="840898345">
          <w:marLeft w:val="432"/>
          <w:marRight w:val="0"/>
          <w:marTop w:val="154"/>
          <w:marBottom w:val="0"/>
          <w:divBdr>
            <w:top w:val="none" w:sz="0" w:space="0" w:color="auto"/>
            <w:left w:val="none" w:sz="0" w:space="0" w:color="auto"/>
            <w:bottom w:val="none" w:sz="0" w:space="0" w:color="auto"/>
            <w:right w:val="none" w:sz="0" w:space="0" w:color="auto"/>
          </w:divBdr>
        </w:div>
        <w:div w:id="786004169">
          <w:marLeft w:val="432"/>
          <w:marRight w:val="0"/>
          <w:marTop w:val="154"/>
          <w:marBottom w:val="0"/>
          <w:divBdr>
            <w:top w:val="none" w:sz="0" w:space="0" w:color="auto"/>
            <w:left w:val="none" w:sz="0" w:space="0" w:color="auto"/>
            <w:bottom w:val="none" w:sz="0" w:space="0" w:color="auto"/>
            <w:right w:val="none" w:sz="0" w:space="0" w:color="auto"/>
          </w:divBdr>
        </w:div>
      </w:divsChild>
    </w:div>
    <w:div w:id="1744182795">
      <w:bodyDiv w:val="1"/>
      <w:marLeft w:val="0"/>
      <w:marRight w:val="0"/>
      <w:marTop w:val="0"/>
      <w:marBottom w:val="0"/>
      <w:divBdr>
        <w:top w:val="none" w:sz="0" w:space="0" w:color="auto"/>
        <w:left w:val="none" w:sz="0" w:space="0" w:color="auto"/>
        <w:bottom w:val="none" w:sz="0" w:space="0" w:color="auto"/>
        <w:right w:val="none" w:sz="0" w:space="0" w:color="auto"/>
      </w:divBdr>
      <w:divsChild>
        <w:div w:id="1511799405">
          <w:marLeft w:val="0"/>
          <w:marRight w:val="0"/>
          <w:marTop w:val="130"/>
          <w:marBottom w:val="0"/>
          <w:divBdr>
            <w:top w:val="none" w:sz="0" w:space="0" w:color="auto"/>
            <w:left w:val="none" w:sz="0" w:space="0" w:color="auto"/>
            <w:bottom w:val="none" w:sz="0" w:space="0" w:color="auto"/>
            <w:right w:val="none" w:sz="0" w:space="0" w:color="auto"/>
          </w:divBdr>
        </w:div>
        <w:div w:id="1718042286">
          <w:marLeft w:val="504"/>
          <w:marRight w:val="0"/>
          <w:marTop w:val="125"/>
          <w:marBottom w:val="0"/>
          <w:divBdr>
            <w:top w:val="none" w:sz="0" w:space="0" w:color="auto"/>
            <w:left w:val="none" w:sz="0" w:space="0" w:color="auto"/>
            <w:bottom w:val="none" w:sz="0" w:space="0" w:color="auto"/>
            <w:right w:val="none" w:sz="0" w:space="0" w:color="auto"/>
          </w:divBdr>
        </w:div>
        <w:div w:id="105926317">
          <w:marLeft w:val="0"/>
          <w:marRight w:val="0"/>
          <w:marTop w:val="130"/>
          <w:marBottom w:val="0"/>
          <w:divBdr>
            <w:top w:val="none" w:sz="0" w:space="0" w:color="auto"/>
            <w:left w:val="none" w:sz="0" w:space="0" w:color="auto"/>
            <w:bottom w:val="none" w:sz="0" w:space="0" w:color="auto"/>
            <w:right w:val="none" w:sz="0" w:space="0" w:color="auto"/>
          </w:divBdr>
        </w:div>
      </w:divsChild>
    </w:div>
    <w:div w:id="1750347236">
      <w:bodyDiv w:val="1"/>
      <w:marLeft w:val="0"/>
      <w:marRight w:val="0"/>
      <w:marTop w:val="0"/>
      <w:marBottom w:val="0"/>
      <w:divBdr>
        <w:top w:val="none" w:sz="0" w:space="0" w:color="auto"/>
        <w:left w:val="none" w:sz="0" w:space="0" w:color="auto"/>
        <w:bottom w:val="none" w:sz="0" w:space="0" w:color="auto"/>
        <w:right w:val="none" w:sz="0" w:space="0" w:color="auto"/>
      </w:divBdr>
      <w:divsChild>
        <w:div w:id="1605377566">
          <w:marLeft w:val="432"/>
          <w:marRight w:val="0"/>
          <w:marTop w:val="0"/>
          <w:marBottom w:val="0"/>
          <w:divBdr>
            <w:top w:val="none" w:sz="0" w:space="0" w:color="auto"/>
            <w:left w:val="none" w:sz="0" w:space="0" w:color="auto"/>
            <w:bottom w:val="none" w:sz="0" w:space="0" w:color="auto"/>
            <w:right w:val="none" w:sz="0" w:space="0" w:color="auto"/>
          </w:divBdr>
        </w:div>
      </w:divsChild>
    </w:div>
    <w:div w:id="1965188872">
      <w:bodyDiv w:val="1"/>
      <w:marLeft w:val="0"/>
      <w:marRight w:val="0"/>
      <w:marTop w:val="0"/>
      <w:marBottom w:val="0"/>
      <w:divBdr>
        <w:top w:val="none" w:sz="0" w:space="0" w:color="auto"/>
        <w:left w:val="none" w:sz="0" w:space="0" w:color="auto"/>
        <w:bottom w:val="none" w:sz="0" w:space="0" w:color="auto"/>
        <w:right w:val="none" w:sz="0" w:space="0" w:color="auto"/>
      </w:divBdr>
      <w:divsChild>
        <w:div w:id="1842962896">
          <w:marLeft w:val="432"/>
          <w:marRight w:val="0"/>
          <w:marTop w:val="154"/>
          <w:marBottom w:val="0"/>
          <w:divBdr>
            <w:top w:val="none" w:sz="0" w:space="0" w:color="auto"/>
            <w:left w:val="none" w:sz="0" w:space="0" w:color="auto"/>
            <w:bottom w:val="none" w:sz="0" w:space="0" w:color="auto"/>
            <w:right w:val="none" w:sz="0" w:space="0" w:color="auto"/>
          </w:divBdr>
        </w:div>
        <w:div w:id="1866207139">
          <w:marLeft w:val="432"/>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62CB1-42C2-4AB2-BDB5-05C36F23A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Duval County Public Schools</Company>
  <LinksUpToDate>false</LinksUpToDate>
  <CharactersWithSpaces>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Latricia jaunise F.</dc:creator>
  <cp:keywords/>
  <dc:description/>
  <cp:lastModifiedBy>Baker, Latricia jaunise F.</cp:lastModifiedBy>
  <cp:revision>2</cp:revision>
  <dcterms:created xsi:type="dcterms:W3CDTF">2016-03-04T13:42:00Z</dcterms:created>
  <dcterms:modified xsi:type="dcterms:W3CDTF">2016-03-04T16:02:00Z</dcterms:modified>
</cp:coreProperties>
</file>